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1DDCE" w14:textId="77777777" w:rsidR="00170C0B" w:rsidRPr="00170C0B" w:rsidRDefault="00170C0B" w:rsidP="005B7C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398BB3"/>
          <w:sz w:val="24"/>
          <w:szCs w:val="24"/>
        </w:rPr>
      </w:pPr>
    </w:p>
    <w:p w14:paraId="2A9FF8A9" w14:textId="23DD5CBC" w:rsidR="0049725D" w:rsidRPr="00E41B3A" w:rsidRDefault="0031247C" w:rsidP="0049725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398BB3"/>
          <w:sz w:val="52"/>
          <w:szCs w:val="32"/>
        </w:rPr>
      </w:pPr>
      <w:r>
        <w:rPr>
          <w:rFonts w:ascii="Century Gothic" w:hAnsi="Century Gothic" w:cs="Arial"/>
          <w:b/>
          <w:bCs/>
          <w:color w:val="398BB3"/>
          <w:sz w:val="48"/>
          <w:szCs w:val="48"/>
        </w:rPr>
        <w:t xml:space="preserve">JOURNEE </w:t>
      </w:r>
      <w:r w:rsidR="00254AA4">
        <w:rPr>
          <w:rFonts w:ascii="Century Gothic" w:hAnsi="Century Gothic" w:cs="Arial"/>
          <w:b/>
          <w:bCs/>
          <w:color w:val="398BB3"/>
          <w:sz w:val="48"/>
          <w:szCs w:val="48"/>
        </w:rPr>
        <w:t>TECHNIQUE</w:t>
      </w:r>
      <w:r w:rsidR="0049725D">
        <w:rPr>
          <w:rFonts w:ascii="Century Gothic" w:hAnsi="Century Gothic" w:cs="Arial"/>
          <w:b/>
          <w:bCs/>
          <w:color w:val="398BB3"/>
          <w:sz w:val="48"/>
          <w:szCs w:val="48"/>
        </w:rPr>
        <w:br/>
      </w:r>
      <w:r w:rsidR="00254AA4">
        <w:rPr>
          <w:rFonts w:ascii="Century Gothic" w:hAnsi="Century Gothic" w:cs="Arial"/>
          <w:b/>
          <w:bCs/>
          <w:color w:val="398BB3"/>
          <w:sz w:val="52"/>
          <w:szCs w:val="32"/>
        </w:rPr>
        <w:t xml:space="preserve">Contrôles Non-Destructifs rapides pour les </w:t>
      </w:r>
      <w:r w:rsidR="0049725D">
        <w:rPr>
          <w:rFonts w:ascii="Century Gothic" w:hAnsi="Century Gothic" w:cs="Arial"/>
          <w:b/>
          <w:bCs/>
          <w:color w:val="398BB3"/>
          <w:sz w:val="52"/>
          <w:szCs w:val="32"/>
        </w:rPr>
        <w:t>céramiques</w:t>
      </w:r>
    </w:p>
    <w:p w14:paraId="2DD1A356" w14:textId="4C6D6DE8" w:rsidR="00B12EAF" w:rsidRPr="00B12EAF" w:rsidRDefault="00B12EAF" w:rsidP="005B7CC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398BB3"/>
          <w:sz w:val="20"/>
          <w:szCs w:val="20"/>
        </w:rPr>
      </w:pPr>
    </w:p>
    <w:p w14:paraId="5E73F042" w14:textId="06D94C94" w:rsidR="005B7CCD" w:rsidRPr="008C62C5" w:rsidRDefault="00254AA4" w:rsidP="005B7C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Mardi 20 octobre</w:t>
      </w:r>
      <w:r w:rsidR="005B7CCD" w:rsidRPr="008C62C5">
        <w:rPr>
          <w:rFonts w:cstheme="minorHAnsi"/>
          <w:b/>
          <w:bCs/>
          <w:color w:val="000000"/>
        </w:rPr>
        <w:t xml:space="preserve"> (9h00 - 1</w:t>
      </w:r>
      <w:r>
        <w:rPr>
          <w:rFonts w:cstheme="minorHAnsi"/>
          <w:b/>
          <w:bCs/>
          <w:color w:val="000000"/>
        </w:rPr>
        <w:t>6</w:t>
      </w:r>
      <w:r w:rsidR="005B7CCD" w:rsidRPr="008C62C5">
        <w:rPr>
          <w:rFonts w:cstheme="minorHAnsi"/>
          <w:b/>
          <w:bCs/>
          <w:color w:val="000000"/>
        </w:rPr>
        <w:t>h</w:t>
      </w:r>
      <w:r>
        <w:rPr>
          <w:rFonts w:cstheme="minorHAnsi"/>
          <w:b/>
          <w:bCs/>
          <w:color w:val="000000"/>
        </w:rPr>
        <w:t>3</w:t>
      </w:r>
      <w:r w:rsidR="005B7CCD" w:rsidRPr="008C62C5">
        <w:rPr>
          <w:rFonts w:cstheme="minorHAnsi"/>
          <w:b/>
          <w:bCs/>
          <w:color w:val="000000"/>
        </w:rPr>
        <w:t xml:space="preserve">0) </w:t>
      </w:r>
      <w:r w:rsidR="005B7CCD" w:rsidRPr="008C62C5">
        <w:rPr>
          <w:rFonts w:cstheme="minorHAnsi"/>
          <w:bCs/>
          <w:color w:val="000000"/>
        </w:rPr>
        <w:t>(accueil 8h30-9h00)</w:t>
      </w:r>
    </w:p>
    <w:p w14:paraId="20D501E6" w14:textId="241C279E" w:rsidR="005B7CCD" w:rsidRPr="008C62C5" w:rsidRDefault="005B7CCD" w:rsidP="005B7C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C62C5">
        <w:rPr>
          <w:rFonts w:cstheme="minorHAnsi"/>
          <w:b/>
          <w:bCs/>
          <w:color w:val="000000" w:themeColor="text1"/>
        </w:rPr>
        <w:t xml:space="preserve">Lieu </w:t>
      </w:r>
      <w:r w:rsidRPr="008C62C5">
        <w:rPr>
          <w:rFonts w:cstheme="minorHAnsi"/>
          <w:bCs/>
          <w:color w:val="000000" w:themeColor="text1"/>
        </w:rPr>
        <w:t xml:space="preserve">: </w:t>
      </w:r>
      <w:r w:rsidR="00254AA4">
        <w:rPr>
          <w:rFonts w:cstheme="minorHAnsi"/>
          <w:bCs/>
          <w:color w:val="000000" w:themeColor="text1"/>
        </w:rPr>
        <w:t xml:space="preserve">6nergy, </w:t>
      </w:r>
      <w:r w:rsidR="00254AA4">
        <w:t xml:space="preserve">163 rue du Colombier </w:t>
      </w:r>
      <w:r w:rsidR="00B568E9">
        <w:t>-</w:t>
      </w:r>
      <w:r w:rsidR="00254AA4">
        <w:t xml:space="preserve"> 31670 LABEGE</w:t>
      </w:r>
    </w:p>
    <w:p w14:paraId="26B699F1" w14:textId="77777777" w:rsidR="005B7CCD" w:rsidRPr="005B7CCD" w:rsidRDefault="005B7CCD" w:rsidP="009367D3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color w:val="FF0000"/>
          <w:sz w:val="20"/>
          <w:szCs w:val="20"/>
          <w:highlight w:val="yellow"/>
          <w:lang w:eastAsia="fr-FR"/>
        </w:rPr>
      </w:pPr>
    </w:p>
    <w:p w14:paraId="463C6DAB" w14:textId="77777777" w:rsidR="0098687B" w:rsidRPr="008C62C5" w:rsidRDefault="0098687B" w:rsidP="0098687B">
      <w:pPr>
        <w:spacing w:after="0"/>
        <w:rPr>
          <w:rFonts w:ascii="Century Gothic" w:hAnsi="Century Gothic" w:cs="Arial"/>
          <w:bCs/>
          <w:color w:val="398BB3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559"/>
      </w:tblGrid>
      <w:tr w:rsidR="005B7CCD" w:rsidRPr="005B7CCD" w14:paraId="55263B0D" w14:textId="77777777" w:rsidTr="00F1593D">
        <w:tc>
          <w:tcPr>
            <w:tcW w:w="2376" w:type="dxa"/>
            <w:vAlign w:val="center"/>
          </w:tcPr>
          <w:p w14:paraId="17481F07" w14:textId="77777777" w:rsidR="0098687B" w:rsidRPr="005B7CCD" w:rsidRDefault="0098687B" w:rsidP="009952BF">
            <w:pPr>
              <w:jc w:val="center"/>
              <w:rPr>
                <w:rFonts w:ascii="Century Gothic" w:hAnsi="Century Gothic" w:cs="Arial"/>
                <w:bCs/>
                <w:color w:val="398BB3"/>
                <w:sz w:val="20"/>
                <w:szCs w:val="20"/>
              </w:rPr>
            </w:pPr>
            <w:r w:rsidRPr="005B7CCD">
              <w:rPr>
                <w:rFonts w:ascii="Century Gothic" w:hAnsi="Century Gothic" w:cs="Arial"/>
                <w:b/>
                <w:color w:val="398BB3"/>
                <w:sz w:val="20"/>
                <w:szCs w:val="20"/>
              </w:rPr>
              <w:t>Frais d’inscription</w:t>
            </w:r>
          </w:p>
        </w:tc>
        <w:tc>
          <w:tcPr>
            <w:tcW w:w="1418" w:type="dxa"/>
            <w:vAlign w:val="center"/>
          </w:tcPr>
          <w:p w14:paraId="44DB0438" w14:textId="77777777" w:rsidR="0098687B" w:rsidRPr="005B7CCD" w:rsidRDefault="0098687B" w:rsidP="009952BF">
            <w:pPr>
              <w:jc w:val="center"/>
              <w:rPr>
                <w:rFonts w:ascii="Century Gothic" w:hAnsi="Century Gothic" w:cs="Arial"/>
                <w:bCs/>
                <w:color w:val="398BB3"/>
                <w:sz w:val="20"/>
                <w:szCs w:val="20"/>
              </w:rPr>
            </w:pPr>
            <w:r w:rsidRPr="005B7CCD">
              <w:rPr>
                <w:rFonts w:ascii="Century Gothic" w:hAnsi="Century Gothic" w:cs="Arial"/>
                <w:b/>
                <w:color w:val="398BB3"/>
                <w:sz w:val="20"/>
                <w:szCs w:val="20"/>
              </w:rPr>
              <w:t>Tarifs HT</w:t>
            </w:r>
          </w:p>
        </w:tc>
        <w:tc>
          <w:tcPr>
            <w:tcW w:w="1559" w:type="dxa"/>
            <w:vAlign w:val="center"/>
          </w:tcPr>
          <w:p w14:paraId="213DA66C" w14:textId="77777777" w:rsidR="0098687B" w:rsidRPr="005B7CCD" w:rsidRDefault="0098687B" w:rsidP="009952BF">
            <w:pPr>
              <w:jc w:val="center"/>
              <w:rPr>
                <w:rFonts w:ascii="Century Gothic" w:hAnsi="Century Gothic" w:cs="Arial"/>
                <w:bCs/>
                <w:color w:val="398BB3"/>
                <w:sz w:val="20"/>
                <w:szCs w:val="20"/>
              </w:rPr>
            </w:pPr>
            <w:r w:rsidRPr="005B7CCD">
              <w:rPr>
                <w:rFonts w:ascii="Century Gothic" w:hAnsi="Century Gothic" w:cs="Arial"/>
                <w:b/>
                <w:color w:val="398BB3"/>
                <w:sz w:val="20"/>
                <w:szCs w:val="20"/>
              </w:rPr>
              <w:t>Tarif TTC</w:t>
            </w:r>
          </w:p>
        </w:tc>
      </w:tr>
      <w:tr w:rsidR="0098687B" w:rsidRPr="005B7CCD" w14:paraId="168F6635" w14:textId="77777777" w:rsidTr="00F1593D">
        <w:tc>
          <w:tcPr>
            <w:tcW w:w="2376" w:type="dxa"/>
            <w:vAlign w:val="center"/>
          </w:tcPr>
          <w:p w14:paraId="36B435F1" w14:textId="3F6F816C" w:rsidR="0098687B" w:rsidRPr="005B7CCD" w:rsidRDefault="00B568E9" w:rsidP="00F1593D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color w:val="000000"/>
                  <w:sz w:val="20"/>
                  <w:szCs w:val="20"/>
                </w:rPr>
                <w:id w:val="-18405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3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1593D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98687B" w:rsidRPr="005B7CCD">
              <w:rPr>
                <w:rFonts w:ascii="Century Gothic" w:hAnsi="Century Gothic" w:cs="Arial"/>
                <w:color w:val="000000"/>
                <w:sz w:val="20"/>
                <w:szCs w:val="20"/>
              </w:rPr>
              <w:t>Tarif adhérent</w:t>
            </w:r>
          </w:p>
        </w:tc>
        <w:tc>
          <w:tcPr>
            <w:tcW w:w="1418" w:type="dxa"/>
            <w:vAlign w:val="center"/>
          </w:tcPr>
          <w:p w14:paraId="3A863EAF" w14:textId="43731B68" w:rsidR="0098687B" w:rsidRPr="005B7CCD" w:rsidRDefault="001F3E73" w:rsidP="008C62C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250</w:t>
            </w:r>
            <w:r w:rsidR="0098687B" w:rsidRPr="005B7CCD">
              <w:rPr>
                <w:rFonts w:ascii="Century Gothic" w:hAnsi="Century Gothic" w:cs="Arial"/>
                <w:color w:val="000000"/>
                <w:sz w:val="20"/>
                <w:szCs w:val="20"/>
              </w:rPr>
              <w:t>€ HT</w:t>
            </w:r>
          </w:p>
        </w:tc>
        <w:tc>
          <w:tcPr>
            <w:tcW w:w="1559" w:type="dxa"/>
            <w:vAlign w:val="center"/>
          </w:tcPr>
          <w:p w14:paraId="4B1F9B23" w14:textId="6CD9AF1E" w:rsidR="0098687B" w:rsidRPr="005B7CCD" w:rsidRDefault="0098687B" w:rsidP="008C62C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5B7CCD">
              <w:rPr>
                <w:rFonts w:ascii="Century Gothic" w:hAnsi="Century Gothic" w:cs="Arial"/>
                <w:color w:val="000000"/>
                <w:sz w:val="20"/>
                <w:szCs w:val="20"/>
              </w:rPr>
              <w:t>3</w:t>
            </w:r>
            <w:r w:rsidR="001F3E73">
              <w:rPr>
                <w:rFonts w:ascii="Century Gothic" w:hAnsi="Century Gothic" w:cs="Arial"/>
                <w:color w:val="000000"/>
                <w:sz w:val="20"/>
                <w:szCs w:val="20"/>
              </w:rPr>
              <w:t>00</w:t>
            </w:r>
            <w:r w:rsidRPr="005B7CCD">
              <w:rPr>
                <w:rFonts w:ascii="Century Gothic" w:hAnsi="Century Gothic" w:cs="Arial"/>
                <w:color w:val="000000"/>
                <w:sz w:val="20"/>
                <w:szCs w:val="20"/>
              </w:rPr>
              <w:t>€ TTC</w:t>
            </w:r>
          </w:p>
        </w:tc>
      </w:tr>
      <w:tr w:rsidR="0098687B" w:rsidRPr="005B7CCD" w14:paraId="4F82D6FC" w14:textId="77777777" w:rsidTr="00F1593D">
        <w:tc>
          <w:tcPr>
            <w:tcW w:w="2376" w:type="dxa"/>
            <w:vAlign w:val="center"/>
          </w:tcPr>
          <w:p w14:paraId="1650C697" w14:textId="3011FDB3" w:rsidR="0098687B" w:rsidRPr="005B7CCD" w:rsidRDefault="00B568E9" w:rsidP="00F1593D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color w:val="000000"/>
                  <w:sz w:val="20"/>
                  <w:szCs w:val="20"/>
                </w:rPr>
                <w:id w:val="88112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3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1593D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98687B" w:rsidRPr="005B7CCD">
              <w:rPr>
                <w:rFonts w:ascii="Century Gothic" w:hAnsi="Century Gothic" w:cs="Arial"/>
                <w:color w:val="000000"/>
                <w:sz w:val="20"/>
                <w:szCs w:val="20"/>
              </w:rPr>
              <w:t>Tarif non adhérent</w:t>
            </w:r>
          </w:p>
        </w:tc>
        <w:tc>
          <w:tcPr>
            <w:tcW w:w="1418" w:type="dxa"/>
            <w:vAlign w:val="center"/>
          </w:tcPr>
          <w:p w14:paraId="33DF3F56" w14:textId="0F19F9D4" w:rsidR="0098687B" w:rsidRPr="005B7CCD" w:rsidRDefault="001F3E73" w:rsidP="008C62C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375</w:t>
            </w:r>
            <w:r w:rsidR="0098687B" w:rsidRPr="005B7CCD">
              <w:rPr>
                <w:rFonts w:ascii="Century Gothic" w:hAnsi="Century Gothic" w:cs="Arial"/>
                <w:color w:val="000000"/>
                <w:sz w:val="20"/>
                <w:szCs w:val="20"/>
              </w:rPr>
              <w:t>€ HT</w:t>
            </w:r>
          </w:p>
        </w:tc>
        <w:tc>
          <w:tcPr>
            <w:tcW w:w="1559" w:type="dxa"/>
            <w:vAlign w:val="center"/>
          </w:tcPr>
          <w:p w14:paraId="168D8DBA" w14:textId="4CFEDC67" w:rsidR="0098687B" w:rsidRPr="005B7CCD" w:rsidRDefault="001F3E73" w:rsidP="008C62C5">
            <w:pPr>
              <w:jc w:val="center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425</w:t>
            </w:r>
            <w:r w:rsidR="0098687B" w:rsidRPr="005B7CCD">
              <w:rPr>
                <w:rFonts w:ascii="Century Gothic" w:hAnsi="Century Gothic" w:cs="Arial"/>
                <w:color w:val="000000"/>
                <w:sz w:val="20"/>
                <w:szCs w:val="20"/>
              </w:rPr>
              <w:t>€ TTC</w:t>
            </w:r>
          </w:p>
        </w:tc>
      </w:tr>
    </w:tbl>
    <w:p w14:paraId="697E6726" w14:textId="77777777" w:rsidR="0098687B" w:rsidRPr="008C62C5" w:rsidRDefault="0098687B" w:rsidP="00BF0B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7F7F7F" w:themeColor="text1" w:themeTint="80"/>
          <w:sz w:val="20"/>
          <w:szCs w:val="20"/>
        </w:rPr>
      </w:pPr>
      <w:r w:rsidRPr="008C62C5">
        <w:rPr>
          <w:rFonts w:cstheme="minorHAnsi"/>
          <w:i/>
          <w:color w:val="7F7F7F" w:themeColor="text1" w:themeTint="80"/>
          <w:sz w:val="20"/>
          <w:szCs w:val="20"/>
        </w:rPr>
        <w:t xml:space="preserve">Pour les modalités d’inscription et règlement, merci de vous reporter aux conditions générales de vente (p2 du bulletin d’inscription) </w:t>
      </w:r>
    </w:p>
    <w:p w14:paraId="31480255" w14:textId="77777777" w:rsidR="0098687B" w:rsidRPr="005B7CCD" w:rsidRDefault="0098687B" w:rsidP="00AC358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Century Gothic" w:hAnsi="Century Gothic" w:cs="Arial"/>
          <w:b/>
          <w:bCs/>
          <w:color w:val="000000"/>
          <w:sz w:val="20"/>
          <w:szCs w:val="20"/>
          <w:highlight w:val="magenta"/>
        </w:rPr>
      </w:pPr>
    </w:p>
    <w:p w14:paraId="328E5571" w14:textId="77777777" w:rsidR="009367D3" w:rsidRDefault="009367D3" w:rsidP="008C62C5">
      <w:pPr>
        <w:autoSpaceDE w:val="0"/>
        <w:autoSpaceDN w:val="0"/>
        <w:adjustRightInd w:val="0"/>
        <w:spacing w:after="0" w:line="240" w:lineRule="auto"/>
        <w:ind w:right="142"/>
        <w:rPr>
          <w:rFonts w:cs="Arial"/>
          <w:b/>
          <w:bCs/>
          <w:color w:val="000000"/>
          <w:sz w:val="20"/>
          <w:szCs w:val="20"/>
          <w:highlight w:val="magenta"/>
        </w:rPr>
      </w:pPr>
    </w:p>
    <w:p w14:paraId="19708C5F" w14:textId="77777777" w:rsidR="00B12EAF" w:rsidRPr="008C62C5" w:rsidRDefault="00B12EAF" w:rsidP="008C62C5">
      <w:pPr>
        <w:autoSpaceDE w:val="0"/>
        <w:autoSpaceDN w:val="0"/>
        <w:adjustRightInd w:val="0"/>
        <w:spacing w:after="0" w:line="240" w:lineRule="auto"/>
        <w:ind w:right="142"/>
        <w:rPr>
          <w:rFonts w:cs="Arial"/>
          <w:b/>
          <w:bCs/>
          <w:color w:val="000000"/>
          <w:sz w:val="20"/>
          <w:szCs w:val="20"/>
          <w:highlight w:val="magenta"/>
        </w:rPr>
      </w:pPr>
    </w:p>
    <w:p w14:paraId="0DC5D475" w14:textId="288F7DE4" w:rsidR="00066983" w:rsidRDefault="00BF4602" w:rsidP="00AC358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cs="Arial"/>
          <w:b/>
          <w:bCs/>
          <w:color w:val="FF0000"/>
          <w:sz w:val="24"/>
          <w:szCs w:val="24"/>
        </w:rPr>
      </w:pPr>
      <w:r w:rsidRPr="00DD47ED">
        <w:rPr>
          <w:rFonts w:cs="Arial"/>
          <w:b/>
          <w:bCs/>
          <w:color w:val="FF0000"/>
          <w:sz w:val="24"/>
          <w:szCs w:val="24"/>
        </w:rPr>
        <w:t xml:space="preserve">ATTENTION </w:t>
      </w:r>
      <w:r w:rsidR="00066983" w:rsidRPr="00DD47ED">
        <w:rPr>
          <w:rFonts w:cs="Arial"/>
          <w:b/>
          <w:bCs/>
          <w:color w:val="FF0000"/>
          <w:sz w:val="24"/>
          <w:szCs w:val="24"/>
        </w:rPr>
        <w:t>DATE LIMITE D’INSCRIPTION :</w:t>
      </w:r>
      <w:r w:rsidR="00C73B23" w:rsidRPr="00DD47ED">
        <w:rPr>
          <w:rFonts w:cs="Arial"/>
          <w:b/>
          <w:bCs/>
          <w:color w:val="FF0000"/>
          <w:sz w:val="24"/>
          <w:szCs w:val="24"/>
        </w:rPr>
        <w:t> </w:t>
      </w:r>
      <w:r w:rsidR="00254AA4">
        <w:rPr>
          <w:rFonts w:cs="Arial"/>
          <w:b/>
          <w:bCs/>
          <w:color w:val="FF0000"/>
          <w:sz w:val="24"/>
          <w:szCs w:val="24"/>
        </w:rPr>
        <w:t>15</w:t>
      </w:r>
      <w:r w:rsidR="005B7CCD" w:rsidRPr="00DD47ED">
        <w:rPr>
          <w:rFonts w:cs="Arial"/>
          <w:b/>
          <w:bCs/>
          <w:color w:val="FF0000"/>
          <w:sz w:val="24"/>
          <w:szCs w:val="24"/>
        </w:rPr>
        <w:t>/</w:t>
      </w:r>
      <w:r w:rsidR="00254AA4">
        <w:rPr>
          <w:rFonts w:cs="Arial"/>
          <w:b/>
          <w:bCs/>
          <w:color w:val="FF0000"/>
          <w:sz w:val="24"/>
          <w:szCs w:val="24"/>
        </w:rPr>
        <w:t>10</w:t>
      </w:r>
      <w:r w:rsidR="0098687B" w:rsidRPr="00DD47ED">
        <w:rPr>
          <w:rFonts w:cs="Arial"/>
          <w:b/>
          <w:bCs/>
          <w:color w:val="FF0000"/>
          <w:sz w:val="24"/>
          <w:szCs w:val="24"/>
        </w:rPr>
        <w:t>/20</w:t>
      </w:r>
      <w:r w:rsidR="0049725D">
        <w:rPr>
          <w:rFonts w:cs="Arial"/>
          <w:b/>
          <w:bCs/>
          <w:color w:val="FF0000"/>
          <w:sz w:val="24"/>
          <w:szCs w:val="24"/>
        </w:rPr>
        <w:t>20</w:t>
      </w:r>
      <w:r w:rsidRPr="00DD47ED">
        <w:rPr>
          <w:rFonts w:cs="Arial"/>
          <w:b/>
          <w:bCs/>
          <w:color w:val="FF0000"/>
          <w:sz w:val="24"/>
          <w:szCs w:val="24"/>
        </w:rPr>
        <w:t xml:space="preserve"> </w:t>
      </w:r>
      <w:r w:rsidR="00DF0CEC">
        <w:rPr>
          <w:rFonts w:cs="Arial"/>
          <w:b/>
          <w:bCs/>
          <w:color w:val="FF0000"/>
          <w:sz w:val="24"/>
          <w:szCs w:val="24"/>
        </w:rPr>
        <w:t>*</w:t>
      </w:r>
    </w:p>
    <w:p w14:paraId="0385DDF0" w14:textId="758B7D70" w:rsidR="00DF0CEC" w:rsidRPr="00DF0CEC" w:rsidRDefault="00DF0CEC" w:rsidP="00DF0CE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cs="Arial"/>
          <w:sz w:val="20"/>
          <w:szCs w:val="20"/>
        </w:rPr>
      </w:pPr>
      <w:r w:rsidRPr="0049725D">
        <w:rPr>
          <w:rFonts w:cs="Arial"/>
          <w:sz w:val="20"/>
          <w:szCs w:val="20"/>
        </w:rPr>
        <w:t>* Après cette date, merci de nous contacter pour savoir si des places sont encore disponibles</w:t>
      </w:r>
    </w:p>
    <w:p w14:paraId="79744BF7" w14:textId="77777777" w:rsidR="00AC358B" w:rsidRPr="00105290" w:rsidRDefault="00A94C01" w:rsidP="00AC358B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cstheme="minorHAnsi"/>
          <w:color w:val="FF1A26"/>
          <w:sz w:val="20"/>
          <w:szCs w:val="20"/>
        </w:rPr>
      </w:pPr>
      <w:r w:rsidRPr="00105290">
        <w:rPr>
          <w:rFonts w:cstheme="minorHAnsi"/>
          <w:sz w:val="20"/>
          <w:szCs w:val="20"/>
        </w:rPr>
        <w:t xml:space="preserve"> </w:t>
      </w:r>
      <w:r w:rsidR="00066983" w:rsidRPr="00105290">
        <w:rPr>
          <w:rFonts w:cstheme="minorHAnsi"/>
          <w:sz w:val="20"/>
          <w:szCs w:val="20"/>
        </w:rPr>
        <w:t>Merci de remplir toutes les lignes</w:t>
      </w:r>
    </w:p>
    <w:p w14:paraId="7D933D29" w14:textId="77777777" w:rsidR="00B12EAF" w:rsidRDefault="00B12EAF" w:rsidP="00AC358B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808080" w:themeColor="background1" w:themeShade="80"/>
        </w:rPr>
      </w:pPr>
    </w:p>
    <w:p w14:paraId="149E469B" w14:textId="77777777" w:rsidR="00AC358B" w:rsidRPr="008C62C5" w:rsidRDefault="008C62C5" w:rsidP="00AC358B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808080" w:themeColor="background1" w:themeShade="80"/>
        </w:rPr>
      </w:pPr>
      <w:r w:rsidRPr="008C62C5">
        <w:rPr>
          <w:rFonts w:cs="Arial"/>
          <w:b/>
          <w:bCs/>
          <w:color w:val="808080" w:themeColor="background1" w:themeShade="80"/>
        </w:rPr>
        <w:t>PARTICIPANT</w:t>
      </w:r>
    </w:p>
    <w:p w14:paraId="170773C4" w14:textId="77777777" w:rsidR="00AC358B" w:rsidRPr="008C62C5" w:rsidRDefault="00AC358B" w:rsidP="008C62C5">
      <w:pPr>
        <w:tabs>
          <w:tab w:val="left" w:leader="dot" w:pos="5245"/>
          <w:tab w:val="left" w:pos="5387"/>
          <w:tab w:val="left" w:leader="dot" w:pos="9923"/>
        </w:tabs>
        <w:autoSpaceDE w:val="0"/>
        <w:autoSpaceDN w:val="0"/>
        <w:adjustRightInd w:val="0"/>
        <w:spacing w:after="0"/>
        <w:jc w:val="both"/>
        <w:rPr>
          <w:rFonts w:cs="Arial"/>
          <w:b/>
          <w:bCs/>
          <w:noProof/>
          <w:color w:val="000000"/>
          <w:sz w:val="20"/>
          <w:szCs w:val="20"/>
        </w:rPr>
      </w:pPr>
      <w:r w:rsidRPr="008C62C5">
        <w:rPr>
          <w:rFonts w:cs="Arial"/>
          <w:color w:val="000000"/>
          <w:sz w:val="20"/>
          <w:szCs w:val="20"/>
        </w:rPr>
        <w:t xml:space="preserve">Nom : </w:t>
      </w:r>
      <w:r w:rsidR="008C62C5" w:rsidRPr="008C62C5">
        <w:rPr>
          <w:rFonts w:cs="Arial"/>
          <w:color w:val="000000"/>
          <w:sz w:val="20"/>
          <w:szCs w:val="20"/>
        </w:rPr>
        <w:tab/>
      </w:r>
      <w:r w:rsidR="008C62C5" w:rsidRPr="008C62C5">
        <w:rPr>
          <w:rFonts w:cs="Arial"/>
          <w:color w:val="000000"/>
          <w:sz w:val="20"/>
          <w:szCs w:val="20"/>
        </w:rPr>
        <w:tab/>
      </w:r>
      <w:r w:rsidRPr="008C62C5">
        <w:rPr>
          <w:rFonts w:cs="Arial"/>
          <w:color w:val="000000"/>
          <w:sz w:val="20"/>
          <w:szCs w:val="20"/>
        </w:rPr>
        <w:t>Prénom</w:t>
      </w:r>
      <w:r w:rsidR="008C62C5" w:rsidRPr="008C62C5">
        <w:rPr>
          <w:rFonts w:cs="Arial"/>
          <w:color w:val="000000"/>
          <w:sz w:val="20"/>
          <w:szCs w:val="20"/>
        </w:rPr>
        <w:t> :</w:t>
      </w:r>
      <w:r w:rsidR="008C62C5">
        <w:rPr>
          <w:rFonts w:cs="Arial"/>
          <w:color w:val="000000"/>
          <w:sz w:val="20"/>
          <w:szCs w:val="20"/>
        </w:rPr>
        <w:tab/>
      </w:r>
    </w:p>
    <w:p w14:paraId="13F0D64F" w14:textId="77777777" w:rsidR="00AC358B" w:rsidRPr="008C62C5" w:rsidRDefault="00AC358B" w:rsidP="008C62C5">
      <w:pPr>
        <w:tabs>
          <w:tab w:val="left" w:leader="dot" w:pos="5245"/>
          <w:tab w:val="left" w:pos="5387"/>
          <w:tab w:val="left" w:leader="dot" w:pos="9923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8C62C5">
        <w:rPr>
          <w:rFonts w:cs="Arial"/>
          <w:color w:val="000000"/>
          <w:sz w:val="20"/>
          <w:szCs w:val="20"/>
        </w:rPr>
        <w:t>Fonction :</w:t>
      </w:r>
      <w:r w:rsidR="008C62C5">
        <w:rPr>
          <w:rFonts w:cs="Arial"/>
          <w:color w:val="000000"/>
          <w:sz w:val="20"/>
          <w:szCs w:val="20"/>
        </w:rPr>
        <w:tab/>
      </w:r>
      <w:r w:rsidR="008C62C5">
        <w:rPr>
          <w:rFonts w:cs="Arial"/>
          <w:color w:val="000000"/>
          <w:sz w:val="20"/>
          <w:szCs w:val="20"/>
        </w:rPr>
        <w:tab/>
      </w:r>
      <w:r w:rsidRPr="008C62C5">
        <w:rPr>
          <w:rFonts w:cs="Arial"/>
          <w:color w:val="000000"/>
          <w:sz w:val="20"/>
          <w:szCs w:val="20"/>
        </w:rPr>
        <w:t xml:space="preserve">Service : </w:t>
      </w:r>
      <w:r w:rsidR="008C62C5">
        <w:rPr>
          <w:rFonts w:cs="Arial"/>
          <w:color w:val="000000"/>
          <w:sz w:val="20"/>
          <w:szCs w:val="20"/>
        </w:rPr>
        <w:tab/>
      </w:r>
    </w:p>
    <w:p w14:paraId="3B164F69" w14:textId="2AC199FB" w:rsidR="0031408C" w:rsidRPr="008C62C5" w:rsidRDefault="00DF0CEC" w:rsidP="00DF0CEC">
      <w:pPr>
        <w:tabs>
          <w:tab w:val="left" w:leader="dot" w:pos="5245"/>
          <w:tab w:val="left" w:pos="5387"/>
          <w:tab w:val="left" w:leader="dot" w:pos="9923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49725D">
        <w:rPr>
          <w:rFonts w:cs="Arial"/>
          <w:color w:val="000000"/>
          <w:sz w:val="20"/>
          <w:szCs w:val="20"/>
        </w:rPr>
        <w:t>Mail</w:t>
      </w:r>
      <w:r w:rsidR="008C62C5" w:rsidRPr="0049725D">
        <w:rPr>
          <w:rFonts w:cs="Arial"/>
          <w:color w:val="000000"/>
          <w:sz w:val="20"/>
          <w:szCs w:val="20"/>
        </w:rPr>
        <w:t> :</w:t>
      </w:r>
      <w:r w:rsidR="008C62C5">
        <w:rPr>
          <w:rFonts w:cs="Arial"/>
          <w:color w:val="000000"/>
          <w:sz w:val="20"/>
          <w:szCs w:val="20"/>
        </w:rPr>
        <w:tab/>
      </w:r>
      <w:r w:rsidR="008C62C5">
        <w:rPr>
          <w:rFonts w:cs="Arial"/>
          <w:color w:val="000000"/>
          <w:sz w:val="20"/>
          <w:szCs w:val="20"/>
        </w:rPr>
        <w:tab/>
      </w:r>
    </w:p>
    <w:p w14:paraId="531D6C24" w14:textId="77777777" w:rsidR="0031408C" w:rsidRPr="008C62C5" w:rsidRDefault="0031408C" w:rsidP="008C62C5">
      <w:pPr>
        <w:tabs>
          <w:tab w:val="left" w:leader="dot" w:pos="5245"/>
          <w:tab w:val="left" w:pos="5387"/>
          <w:tab w:val="left" w:leader="dot" w:pos="9923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</w:p>
    <w:p w14:paraId="2ACA8E66" w14:textId="77777777" w:rsidR="00AC358B" w:rsidRPr="008C62C5" w:rsidRDefault="008C62C5" w:rsidP="008C62C5">
      <w:pPr>
        <w:tabs>
          <w:tab w:val="left" w:leader="dot" w:pos="5245"/>
          <w:tab w:val="left" w:pos="5387"/>
          <w:tab w:val="left" w:leader="dot" w:pos="992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7F7F7F" w:themeColor="text1" w:themeTint="80"/>
        </w:rPr>
      </w:pPr>
      <w:r w:rsidRPr="008C62C5">
        <w:rPr>
          <w:rFonts w:cs="Arial"/>
          <w:b/>
          <w:bCs/>
          <w:color w:val="7F7F7F" w:themeColor="text1" w:themeTint="80"/>
        </w:rPr>
        <w:t>ENTREPRISE</w:t>
      </w:r>
    </w:p>
    <w:p w14:paraId="37C5B96B" w14:textId="77777777" w:rsidR="00B12EAF" w:rsidRPr="005B7CCD" w:rsidRDefault="00AC358B" w:rsidP="00B12EAF">
      <w:pPr>
        <w:tabs>
          <w:tab w:val="left" w:leader="dot" w:pos="5245"/>
          <w:tab w:val="left" w:pos="5387"/>
          <w:tab w:val="left" w:leader="do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8C62C5">
        <w:rPr>
          <w:rFonts w:cs="Arial"/>
          <w:color w:val="000000"/>
          <w:sz w:val="20"/>
          <w:szCs w:val="20"/>
        </w:rPr>
        <w:t>Raison sociale :</w:t>
      </w:r>
      <w:r w:rsidR="00B12EAF">
        <w:rPr>
          <w:rFonts w:cs="Arial"/>
          <w:color w:val="000000"/>
          <w:sz w:val="20"/>
          <w:szCs w:val="20"/>
        </w:rPr>
        <w:tab/>
      </w:r>
      <w:r w:rsidR="00B12EAF">
        <w:rPr>
          <w:rFonts w:cs="Arial"/>
          <w:color w:val="000000"/>
          <w:sz w:val="20"/>
          <w:szCs w:val="20"/>
        </w:rPr>
        <w:tab/>
        <w:t xml:space="preserve">Téléphone : </w:t>
      </w:r>
      <w:r w:rsidR="00B12EAF">
        <w:rPr>
          <w:rFonts w:cs="Arial"/>
          <w:color w:val="000000"/>
          <w:sz w:val="20"/>
          <w:szCs w:val="20"/>
        </w:rPr>
        <w:tab/>
      </w:r>
    </w:p>
    <w:p w14:paraId="376719F5" w14:textId="77777777" w:rsidR="00B12EAF" w:rsidRPr="008C62C5" w:rsidRDefault="00B12EAF" w:rsidP="00B12EAF">
      <w:pPr>
        <w:tabs>
          <w:tab w:val="left" w:leader="dot" w:pos="9923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8C62C5">
        <w:rPr>
          <w:rFonts w:cs="Arial"/>
          <w:color w:val="000000"/>
          <w:sz w:val="20"/>
          <w:szCs w:val="20"/>
        </w:rPr>
        <w:t>Adresse complète</w:t>
      </w:r>
      <w:r>
        <w:rPr>
          <w:rFonts w:cs="Arial"/>
          <w:color w:val="000000"/>
          <w:sz w:val="20"/>
          <w:szCs w:val="20"/>
        </w:rPr>
        <w:t xml:space="preserve"> CP et Ville</w:t>
      </w:r>
      <w:r w:rsidRPr="008C62C5">
        <w:rPr>
          <w:rFonts w:cs="Arial"/>
          <w:color w:val="000000"/>
          <w:sz w:val="20"/>
          <w:szCs w:val="20"/>
        </w:rPr>
        <w:t xml:space="preserve"> :</w:t>
      </w:r>
      <w:r>
        <w:rPr>
          <w:rFonts w:cs="Arial"/>
          <w:color w:val="000000"/>
          <w:sz w:val="20"/>
          <w:szCs w:val="20"/>
        </w:rPr>
        <w:tab/>
      </w:r>
    </w:p>
    <w:p w14:paraId="095BAEEA" w14:textId="77777777" w:rsidR="00534759" w:rsidRPr="008C62C5" w:rsidRDefault="00AC358B" w:rsidP="008C62C5">
      <w:pPr>
        <w:tabs>
          <w:tab w:val="left" w:leader="dot" w:pos="5245"/>
          <w:tab w:val="left" w:pos="5387"/>
          <w:tab w:val="left" w:leader="dot" w:pos="9923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8C62C5">
        <w:rPr>
          <w:rFonts w:cs="Arial"/>
          <w:color w:val="000000"/>
          <w:sz w:val="20"/>
          <w:szCs w:val="20"/>
        </w:rPr>
        <w:t>N° Siret :</w:t>
      </w:r>
      <w:r w:rsidR="008C62C5">
        <w:rPr>
          <w:rFonts w:cs="Arial"/>
          <w:color w:val="000000"/>
          <w:sz w:val="20"/>
          <w:szCs w:val="20"/>
        </w:rPr>
        <w:tab/>
      </w:r>
      <w:r w:rsidR="00B12EAF">
        <w:rPr>
          <w:rFonts w:cs="Arial"/>
          <w:color w:val="000000"/>
          <w:sz w:val="20"/>
          <w:szCs w:val="20"/>
        </w:rPr>
        <w:tab/>
      </w:r>
      <w:r w:rsidRPr="008C62C5">
        <w:rPr>
          <w:rFonts w:cs="Arial"/>
          <w:color w:val="000000"/>
          <w:sz w:val="20"/>
          <w:szCs w:val="20"/>
        </w:rPr>
        <w:t>Code</w:t>
      </w:r>
      <w:r w:rsidR="00534759" w:rsidRPr="008C62C5">
        <w:rPr>
          <w:rFonts w:cs="Arial"/>
          <w:color w:val="000000"/>
          <w:sz w:val="20"/>
          <w:szCs w:val="20"/>
        </w:rPr>
        <w:t xml:space="preserve"> </w:t>
      </w:r>
      <w:r w:rsidRPr="008C62C5">
        <w:rPr>
          <w:rFonts w:cs="Arial"/>
          <w:color w:val="000000"/>
          <w:sz w:val="20"/>
          <w:szCs w:val="20"/>
        </w:rPr>
        <w:t>NAF</w:t>
      </w:r>
      <w:r w:rsidR="00B12EAF">
        <w:rPr>
          <w:rFonts w:cs="Arial"/>
          <w:color w:val="000000"/>
          <w:sz w:val="20"/>
          <w:szCs w:val="20"/>
        </w:rPr>
        <w:t> :</w:t>
      </w:r>
      <w:r w:rsidR="00B12EAF">
        <w:rPr>
          <w:rFonts w:cs="Arial"/>
          <w:color w:val="000000"/>
          <w:sz w:val="20"/>
          <w:szCs w:val="20"/>
        </w:rPr>
        <w:tab/>
      </w:r>
    </w:p>
    <w:p w14:paraId="1D51F17F" w14:textId="77777777" w:rsidR="00AC358B" w:rsidRPr="008C62C5" w:rsidRDefault="009367D3" w:rsidP="008C62C5">
      <w:pPr>
        <w:tabs>
          <w:tab w:val="left" w:leader="dot" w:pos="5245"/>
          <w:tab w:val="left" w:pos="5387"/>
          <w:tab w:val="left" w:leader="dot" w:pos="9923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0"/>
          <w:szCs w:val="20"/>
        </w:rPr>
      </w:pPr>
      <w:r w:rsidRPr="008C62C5">
        <w:rPr>
          <w:rFonts w:cs="Arial"/>
          <w:color w:val="000000"/>
          <w:sz w:val="20"/>
          <w:szCs w:val="20"/>
        </w:rPr>
        <w:t>Contact administratif :</w:t>
      </w:r>
      <w:r w:rsidR="00B12EAF">
        <w:rPr>
          <w:rFonts w:cs="Arial"/>
          <w:color w:val="000000"/>
          <w:sz w:val="20"/>
          <w:szCs w:val="20"/>
        </w:rPr>
        <w:tab/>
      </w:r>
      <w:r w:rsidR="00B12EAF">
        <w:rPr>
          <w:rFonts w:cs="Arial"/>
          <w:color w:val="000000"/>
          <w:sz w:val="20"/>
          <w:szCs w:val="20"/>
        </w:rPr>
        <w:tab/>
        <w:t xml:space="preserve">Email contact admin : </w:t>
      </w:r>
      <w:r w:rsidR="00B12EAF">
        <w:rPr>
          <w:rFonts w:cs="Arial"/>
          <w:color w:val="000000"/>
          <w:sz w:val="20"/>
          <w:szCs w:val="20"/>
        </w:rPr>
        <w:tab/>
      </w:r>
    </w:p>
    <w:p w14:paraId="6BAA483C" w14:textId="77777777" w:rsidR="00B12EAF" w:rsidRDefault="00B12EAF" w:rsidP="00D95D7C">
      <w:pPr>
        <w:pStyle w:val="Corpsdetexte"/>
        <w:tabs>
          <w:tab w:val="left" w:pos="2884"/>
        </w:tabs>
        <w:ind w:left="0" w:right="4"/>
        <w:rPr>
          <w:rFonts w:ascii="Century Gothic" w:hAnsi="Century Gothic"/>
          <w:b/>
          <w:color w:val="398BB3"/>
          <w:w w:val="105"/>
          <w:sz w:val="20"/>
          <w:szCs w:val="20"/>
          <w:lang w:val="fr-FR"/>
        </w:rPr>
      </w:pPr>
      <w:bookmarkStart w:id="0" w:name="_Hlk8747874"/>
    </w:p>
    <w:bookmarkEnd w:id="0"/>
    <w:p w14:paraId="7EA2215A" w14:textId="77777777" w:rsidR="009137A6" w:rsidRPr="00B12EAF" w:rsidRDefault="009137A6" w:rsidP="009137A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sz w:val="20"/>
          <w:szCs w:val="20"/>
        </w:rPr>
      </w:pPr>
      <w:r w:rsidRPr="005B7CCD">
        <w:rPr>
          <w:rFonts w:ascii="Century Gothic" w:hAnsi="Century Gothic" w:cs="Arial"/>
          <w:b/>
          <w:bCs/>
          <w:color w:val="7F7F7F" w:themeColor="text1" w:themeTint="80"/>
          <w:sz w:val="20"/>
          <w:szCs w:val="20"/>
        </w:rPr>
        <w:t>Adresse de facturation</w:t>
      </w:r>
      <w:r w:rsidRPr="005B7CCD">
        <w:rPr>
          <w:rFonts w:ascii="Century Gothic" w:hAnsi="Century Gothic" w:cs="Arial"/>
          <w:b/>
          <w:bCs/>
          <w:color w:val="0070C0"/>
          <w:sz w:val="20"/>
          <w:szCs w:val="20"/>
        </w:rPr>
        <w:t xml:space="preserve"> </w:t>
      </w:r>
      <w:r w:rsidRPr="00B12EAF">
        <w:rPr>
          <w:rFonts w:cs="Arial"/>
          <w:bCs/>
          <w:i/>
          <w:sz w:val="20"/>
          <w:szCs w:val="20"/>
        </w:rPr>
        <w:t>(si différente de l’adresse de l’entreprise)</w:t>
      </w:r>
    </w:p>
    <w:p w14:paraId="2CE667C4" w14:textId="77777777" w:rsidR="009137A6" w:rsidRPr="00B12EAF" w:rsidRDefault="009137A6" w:rsidP="00B12EAF">
      <w:pPr>
        <w:tabs>
          <w:tab w:val="left" w:leader="dot" w:pos="524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B12EAF">
        <w:rPr>
          <w:rFonts w:cs="Arial"/>
          <w:color w:val="000000"/>
          <w:sz w:val="20"/>
          <w:szCs w:val="20"/>
        </w:rPr>
        <w:t>Raison sociale</w:t>
      </w:r>
      <w:r w:rsidR="00B12EAF">
        <w:rPr>
          <w:rFonts w:cs="Arial"/>
          <w:color w:val="000000"/>
          <w:sz w:val="20"/>
          <w:szCs w:val="20"/>
        </w:rPr>
        <w:t> :</w:t>
      </w:r>
      <w:r w:rsidR="00B12EAF">
        <w:rPr>
          <w:rFonts w:cs="Arial"/>
          <w:color w:val="000000"/>
          <w:sz w:val="20"/>
          <w:szCs w:val="20"/>
        </w:rPr>
        <w:tab/>
      </w:r>
    </w:p>
    <w:p w14:paraId="1E279D9A" w14:textId="77777777" w:rsidR="009137A6" w:rsidRPr="00B12EAF" w:rsidRDefault="009137A6" w:rsidP="00B12EAF">
      <w:pPr>
        <w:tabs>
          <w:tab w:val="left" w:leader="dot" w:pos="524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B12EAF">
        <w:rPr>
          <w:rFonts w:cs="Arial"/>
          <w:color w:val="000000"/>
          <w:sz w:val="20"/>
          <w:szCs w:val="20"/>
        </w:rPr>
        <w:t>Contact</w:t>
      </w:r>
      <w:r w:rsidR="00BF4602" w:rsidRPr="00B12EAF">
        <w:rPr>
          <w:rFonts w:cs="Arial"/>
          <w:color w:val="000000"/>
          <w:sz w:val="20"/>
          <w:szCs w:val="20"/>
        </w:rPr>
        <w:t xml:space="preserve"> </w:t>
      </w:r>
      <w:r w:rsidRPr="00B12EAF">
        <w:rPr>
          <w:rFonts w:cs="Arial"/>
          <w:color w:val="000000"/>
          <w:sz w:val="20"/>
          <w:szCs w:val="20"/>
        </w:rPr>
        <w:t xml:space="preserve">: </w:t>
      </w:r>
      <w:r w:rsidR="00B12EAF">
        <w:rPr>
          <w:rFonts w:cs="Arial"/>
          <w:color w:val="000000"/>
          <w:sz w:val="20"/>
          <w:szCs w:val="20"/>
        </w:rPr>
        <w:tab/>
      </w:r>
    </w:p>
    <w:p w14:paraId="70D5D6CA" w14:textId="77777777" w:rsidR="009137A6" w:rsidRPr="00B12EAF" w:rsidRDefault="009137A6" w:rsidP="00B12EAF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B12EAF">
        <w:rPr>
          <w:rFonts w:cs="Arial"/>
          <w:color w:val="000000"/>
          <w:sz w:val="20"/>
          <w:szCs w:val="20"/>
        </w:rPr>
        <w:t xml:space="preserve">Adresse complète : </w:t>
      </w:r>
      <w:r w:rsidR="00B12EAF">
        <w:rPr>
          <w:rFonts w:cs="Arial"/>
          <w:color w:val="000000"/>
          <w:sz w:val="20"/>
          <w:szCs w:val="20"/>
        </w:rPr>
        <w:tab/>
      </w:r>
    </w:p>
    <w:p w14:paraId="569DE5EA" w14:textId="77777777" w:rsidR="009137A6" w:rsidRPr="00B12EAF" w:rsidRDefault="009137A6" w:rsidP="00B12EA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028A1675" w14:textId="77777777" w:rsidR="009137A6" w:rsidRDefault="009137A6" w:rsidP="00B12EA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2A1EE394" w14:textId="77777777" w:rsidR="00170C0B" w:rsidRDefault="00170C0B" w:rsidP="00B12EA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7E0D6307" w14:textId="77777777" w:rsidR="00B12EAF" w:rsidRPr="00B12EAF" w:rsidRDefault="00B12EAF" w:rsidP="00B12EA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629D0192" w14:textId="77777777" w:rsidR="009137A6" w:rsidRPr="00B12EAF" w:rsidRDefault="009137A6" w:rsidP="00B12EAF">
      <w:pPr>
        <w:tabs>
          <w:tab w:val="left" w:leader="dot" w:pos="3686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B12EAF">
        <w:rPr>
          <w:rFonts w:cs="Arial"/>
          <w:color w:val="000000"/>
          <w:sz w:val="20"/>
          <w:szCs w:val="20"/>
        </w:rPr>
        <w:t>Date :</w:t>
      </w:r>
      <w:r w:rsidR="00B12EAF">
        <w:rPr>
          <w:rFonts w:cs="Arial"/>
          <w:color w:val="000000"/>
          <w:sz w:val="20"/>
          <w:szCs w:val="20"/>
        </w:rPr>
        <w:tab/>
      </w:r>
      <w:r w:rsidR="00B12EAF">
        <w:rPr>
          <w:rFonts w:cs="Arial"/>
          <w:color w:val="000000"/>
          <w:sz w:val="20"/>
          <w:szCs w:val="20"/>
        </w:rPr>
        <w:tab/>
      </w:r>
      <w:r w:rsidR="00105290" w:rsidRPr="00B12EAF">
        <w:rPr>
          <w:rFonts w:cs="Arial"/>
          <w:b/>
          <w:bCs/>
          <w:color w:val="7F7F7F" w:themeColor="text1" w:themeTint="80"/>
          <w:sz w:val="20"/>
          <w:szCs w:val="20"/>
        </w:rPr>
        <w:t>CACHET DE L’ENTREPRISE</w:t>
      </w:r>
    </w:p>
    <w:p w14:paraId="3C522BF6" w14:textId="77777777" w:rsidR="009137A6" w:rsidRPr="00B12EAF" w:rsidRDefault="009137A6" w:rsidP="00B12EAF">
      <w:pPr>
        <w:tabs>
          <w:tab w:val="left" w:leader="dot" w:pos="3686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B12EAF">
        <w:rPr>
          <w:rFonts w:cs="Arial"/>
          <w:color w:val="000000"/>
          <w:sz w:val="20"/>
          <w:szCs w:val="20"/>
        </w:rPr>
        <w:t xml:space="preserve">Nom du signataire : </w:t>
      </w:r>
      <w:r w:rsidR="00B12EAF">
        <w:rPr>
          <w:rFonts w:cs="Arial"/>
          <w:color w:val="000000"/>
          <w:sz w:val="20"/>
          <w:szCs w:val="20"/>
        </w:rPr>
        <w:tab/>
      </w:r>
    </w:p>
    <w:p w14:paraId="376D41C0" w14:textId="77777777" w:rsidR="009137A6" w:rsidRPr="00B12EAF" w:rsidRDefault="009137A6" w:rsidP="00B12EAF">
      <w:pPr>
        <w:tabs>
          <w:tab w:val="left" w:leader="dot" w:pos="3686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B12EAF">
        <w:rPr>
          <w:rFonts w:cs="Arial"/>
          <w:color w:val="000000"/>
          <w:sz w:val="20"/>
          <w:szCs w:val="20"/>
        </w:rPr>
        <w:t>Fonction</w:t>
      </w:r>
      <w:r w:rsidR="00B12EAF">
        <w:rPr>
          <w:rFonts w:cs="Arial"/>
          <w:color w:val="000000"/>
          <w:sz w:val="20"/>
          <w:szCs w:val="20"/>
        </w:rPr>
        <w:t> :</w:t>
      </w:r>
      <w:r w:rsidR="00B12EAF">
        <w:rPr>
          <w:rFonts w:cs="Arial"/>
          <w:color w:val="000000"/>
          <w:sz w:val="20"/>
          <w:szCs w:val="20"/>
        </w:rPr>
        <w:tab/>
      </w:r>
    </w:p>
    <w:p w14:paraId="7580443B" w14:textId="77777777" w:rsidR="00B12EAF" w:rsidRDefault="009137A6" w:rsidP="00B12EAF">
      <w:pPr>
        <w:tabs>
          <w:tab w:val="left" w:leader="dot" w:pos="3686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B12EAF">
        <w:rPr>
          <w:rFonts w:cs="Arial"/>
          <w:color w:val="000000"/>
          <w:sz w:val="20"/>
          <w:szCs w:val="20"/>
        </w:rPr>
        <w:t>Signature</w:t>
      </w:r>
      <w:r w:rsidRPr="005B7CCD">
        <w:rPr>
          <w:rFonts w:ascii="Century Gothic" w:hAnsi="Century Gothic" w:cs="Arial"/>
          <w:color w:val="000000"/>
          <w:sz w:val="20"/>
          <w:szCs w:val="20"/>
        </w:rPr>
        <w:t xml:space="preserve"> :</w:t>
      </w:r>
    </w:p>
    <w:p w14:paraId="54C67156" w14:textId="77777777" w:rsidR="009137A6" w:rsidRPr="005B7CCD" w:rsidRDefault="009137A6" w:rsidP="009367D3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5B7CCD">
        <w:rPr>
          <w:rFonts w:ascii="Century Gothic" w:hAnsi="Century Gothic" w:cs="Arial"/>
          <w:color w:val="000000"/>
          <w:sz w:val="20"/>
          <w:szCs w:val="20"/>
        </w:rPr>
        <w:br w:type="page"/>
      </w:r>
    </w:p>
    <w:p w14:paraId="5BF6CB47" w14:textId="77777777" w:rsidR="00170C0B" w:rsidRPr="00170C0B" w:rsidRDefault="00170C0B" w:rsidP="00AC358B">
      <w:pPr>
        <w:spacing w:after="0"/>
        <w:ind w:right="142"/>
        <w:rPr>
          <w:rFonts w:ascii="Century Gothic" w:hAnsi="Century Gothic"/>
          <w:b/>
          <w:color w:val="398BB3"/>
          <w:sz w:val="24"/>
          <w:szCs w:val="24"/>
        </w:rPr>
      </w:pPr>
    </w:p>
    <w:p w14:paraId="25E1573C" w14:textId="77777777" w:rsidR="00F64B78" w:rsidRPr="005B7CCD" w:rsidRDefault="00F64B78" w:rsidP="00AC358B">
      <w:pPr>
        <w:spacing w:after="0"/>
        <w:ind w:right="142"/>
        <w:rPr>
          <w:rFonts w:ascii="Century Gothic" w:eastAsia="Arial" w:hAnsi="Century Gothic" w:cs="Arial"/>
          <w:color w:val="398BB3"/>
          <w:sz w:val="44"/>
          <w:szCs w:val="44"/>
        </w:rPr>
      </w:pPr>
      <w:r w:rsidRPr="005B7CCD">
        <w:rPr>
          <w:rFonts w:ascii="Century Gothic" w:hAnsi="Century Gothic"/>
          <w:b/>
          <w:color w:val="398BB3"/>
          <w:sz w:val="44"/>
          <w:szCs w:val="44"/>
        </w:rPr>
        <w:t>CONDITIONS GENERALES DE</w:t>
      </w:r>
      <w:r w:rsidRPr="005B7CCD">
        <w:rPr>
          <w:rFonts w:ascii="Century Gothic" w:hAnsi="Century Gothic"/>
          <w:b/>
          <w:color w:val="398BB3"/>
          <w:spacing w:val="-3"/>
          <w:sz w:val="44"/>
          <w:szCs w:val="44"/>
        </w:rPr>
        <w:t xml:space="preserve"> </w:t>
      </w:r>
      <w:r w:rsidRPr="005B7CCD">
        <w:rPr>
          <w:rFonts w:ascii="Century Gothic" w:hAnsi="Century Gothic"/>
          <w:b/>
          <w:color w:val="398BB3"/>
          <w:sz w:val="44"/>
          <w:szCs w:val="44"/>
        </w:rPr>
        <w:t>VENTE</w:t>
      </w:r>
    </w:p>
    <w:p w14:paraId="50DC569D" w14:textId="77777777" w:rsidR="00C05A2F" w:rsidRPr="005B7CCD" w:rsidRDefault="00C05A2F" w:rsidP="00AC358B">
      <w:pPr>
        <w:rPr>
          <w:rFonts w:ascii="Century Gothic" w:hAnsi="Century Gothic"/>
          <w:b/>
          <w:color w:val="7F7F7F" w:themeColor="text1" w:themeTint="80"/>
          <w:sz w:val="20"/>
          <w:szCs w:val="20"/>
        </w:rPr>
      </w:pPr>
    </w:p>
    <w:p w14:paraId="2FF39942" w14:textId="77777777" w:rsidR="0098687B" w:rsidRPr="005B7CCD" w:rsidRDefault="0098687B" w:rsidP="0098687B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Century Gothic" w:hAnsi="Century Gothic" w:cs="Arial"/>
          <w:b/>
          <w:bCs/>
          <w:color w:val="7F7F7F" w:themeColor="text1" w:themeTint="80"/>
          <w:sz w:val="20"/>
          <w:szCs w:val="20"/>
        </w:rPr>
      </w:pPr>
      <w:r w:rsidRPr="005B7CCD">
        <w:rPr>
          <w:rFonts w:ascii="Century Gothic" w:hAnsi="Century Gothic" w:cs="Arial"/>
          <w:b/>
          <w:bCs/>
          <w:color w:val="7F7F7F" w:themeColor="text1" w:themeTint="80"/>
          <w:sz w:val="20"/>
          <w:szCs w:val="20"/>
        </w:rPr>
        <w:t>MODALITES D’INSCRIPTION PAR L’ENTREPRISE</w:t>
      </w:r>
    </w:p>
    <w:p w14:paraId="2F4B32BF" w14:textId="77777777" w:rsidR="0098687B" w:rsidRPr="005B7CCD" w:rsidRDefault="0098687B" w:rsidP="0098687B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Century Gothic" w:hAnsi="Century Gothic" w:cs="Arial"/>
          <w:b/>
          <w:bCs/>
          <w:color w:val="0070C0"/>
          <w:sz w:val="20"/>
          <w:szCs w:val="20"/>
        </w:rPr>
      </w:pPr>
    </w:p>
    <w:p w14:paraId="72E6A4F2" w14:textId="0A892498" w:rsidR="0098687B" w:rsidRPr="0049725D" w:rsidRDefault="0098687B" w:rsidP="0098687B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cs="Arial"/>
          <w:color w:val="000000"/>
        </w:rPr>
      </w:pPr>
      <w:r w:rsidRPr="00B12EAF">
        <w:rPr>
          <w:rFonts w:cs="Arial"/>
          <w:color w:val="000000"/>
        </w:rPr>
        <w:t>L’inscription sera définitive à réception du bulletin d’inscription complété et signé par l’entreprise et accompagné du montant total du coût de la (ou des) journée(s</w:t>
      </w:r>
      <w:r w:rsidRPr="0049725D">
        <w:rPr>
          <w:rFonts w:cs="Arial"/>
          <w:color w:val="000000"/>
        </w:rPr>
        <w:t>)</w:t>
      </w:r>
      <w:r w:rsidR="00DF0CEC" w:rsidRPr="0049725D">
        <w:rPr>
          <w:rFonts w:cs="Arial"/>
          <w:color w:val="000000"/>
        </w:rPr>
        <w:t xml:space="preserve"> ou d’un bon de commande</w:t>
      </w:r>
      <w:r w:rsidR="00BF4602" w:rsidRPr="0049725D">
        <w:rPr>
          <w:rFonts w:cs="Arial"/>
          <w:color w:val="000000"/>
        </w:rPr>
        <w:t>.</w:t>
      </w:r>
    </w:p>
    <w:p w14:paraId="4A4DA03A" w14:textId="5C5A0205" w:rsidR="00CA76C1" w:rsidRDefault="00CA76C1" w:rsidP="0098687B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cs="Arial"/>
          <w:color w:val="000000"/>
        </w:rPr>
      </w:pPr>
      <w:r w:rsidRPr="0049725D">
        <w:rPr>
          <w:rFonts w:cs="Arial"/>
          <w:color w:val="000000"/>
        </w:rPr>
        <w:t xml:space="preserve">Si vous rencontrez des difficultés administratives liées à une inscription tardive, merci de contacter </w:t>
      </w:r>
      <w:r w:rsidR="0049725D">
        <w:rPr>
          <w:rFonts w:cs="Arial"/>
          <w:color w:val="000000"/>
        </w:rPr>
        <w:br/>
      </w:r>
      <w:r w:rsidRPr="0049725D">
        <w:rPr>
          <w:rFonts w:cs="Arial"/>
          <w:color w:val="000000"/>
        </w:rPr>
        <w:t xml:space="preserve">Valérie Le </w:t>
      </w:r>
      <w:proofErr w:type="spellStart"/>
      <w:r w:rsidRPr="0049725D">
        <w:rPr>
          <w:rFonts w:cs="Arial"/>
          <w:color w:val="000000"/>
        </w:rPr>
        <w:t>Pennec</w:t>
      </w:r>
      <w:proofErr w:type="spellEnd"/>
      <w:r w:rsidRPr="0049725D">
        <w:rPr>
          <w:rFonts w:cs="Arial"/>
          <w:color w:val="000000"/>
        </w:rPr>
        <w:t xml:space="preserve"> au 05 55 38 16 21 ou </w:t>
      </w:r>
      <w:hyperlink r:id="rId8" w:history="1">
        <w:r w:rsidRPr="0049725D">
          <w:rPr>
            <w:rStyle w:val="Lienhypertexte"/>
            <w:rFonts w:cs="Arial"/>
          </w:rPr>
          <w:t>contact@cerameurop.com</w:t>
        </w:r>
      </w:hyperlink>
      <w:r w:rsidRPr="0049725D">
        <w:rPr>
          <w:rFonts w:cs="Arial"/>
          <w:color w:val="000000"/>
        </w:rPr>
        <w:t>.</w:t>
      </w:r>
    </w:p>
    <w:p w14:paraId="0DD79935" w14:textId="77777777" w:rsidR="00CA76C1" w:rsidRPr="00B12EAF" w:rsidRDefault="00CA76C1" w:rsidP="0098687B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cs="Arial"/>
          <w:color w:val="000000"/>
        </w:rPr>
      </w:pPr>
    </w:p>
    <w:p w14:paraId="1552D6C5" w14:textId="77777777" w:rsidR="00305E29" w:rsidRPr="00B12EAF" w:rsidRDefault="00305E29" w:rsidP="00305E29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cs="Arial"/>
          <w:color w:val="000000"/>
        </w:rPr>
      </w:pPr>
      <w:r w:rsidRPr="00B12EAF">
        <w:rPr>
          <w:rFonts w:cs="Arial"/>
          <w:color w:val="000000"/>
        </w:rPr>
        <w:t>Conditions de règlements :</w:t>
      </w:r>
    </w:p>
    <w:p w14:paraId="26060AFA" w14:textId="77777777" w:rsidR="00305E29" w:rsidRPr="00B12EAF" w:rsidRDefault="00305E29" w:rsidP="00305E2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cs="Arial"/>
          <w:color w:val="000000"/>
        </w:rPr>
      </w:pPr>
      <w:r w:rsidRPr="00B12EAF">
        <w:rPr>
          <w:rFonts w:cs="Arial"/>
          <w:color w:val="000000"/>
        </w:rPr>
        <w:t>Chèque à libeller à l’ordre du Pôle Européen de la Céramique et à retourner à l’adresse suivante :</w:t>
      </w:r>
    </w:p>
    <w:p w14:paraId="50DFD044" w14:textId="77777777" w:rsidR="00305E29" w:rsidRPr="00B12EAF" w:rsidRDefault="00305E29" w:rsidP="00305E29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cs="Arial"/>
          <w:color w:val="000000"/>
        </w:rPr>
      </w:pPr>
    </w:p>
    <w:p w14:paraId="3545AA6E" w14:textId="77777777" w:rsidR="00305E29" w:rsidRPr="00B12EAF" w:rsidRDefault="00305E29" w:rsidP="00305E29">
      <w:pPr>
        <w:autoSpaceDE w:val="0"/>
        <w:autoSpaceDN w:val="0"/>
        <w:adjustRightInd w:val="0"/>
        <w:spacing w:after="0" w:line="240" w:lineRule="auto"/>
        <w:ind w:right="708"/>
        <w:jc w:val="center"/>
        <w:rPr>
          <w:rFonts w:cs="Arial"/>
          <w:b/>
          <w:bCs/>
          <w:color w:val="7F7F7F" w:themeColor="text1" w:themeTint="80"/>
        </w:rPr>
      </w:pPr>
      <w:r w:rsidRPr="00B12EAF">
        <w:rPr>
          <w:rFonts w:cs="Arial"/>
          <w:b/>
          <w:bCs/>
          <w:color w:val="7F7F7F" w:themeColor="text1" w:themeTint="80"/>
        </w:rPr>
        <w:t>Pôle Européen de la Céramique</w:t>
      </w:r>
    </w:p>
    <w:p w14:paraId="4CA7FCC0" w14:textId="77777777" w:rsidR="00305E29" w:rsidRPr="00B12EAF" w:rsidRDefault="00305E29" w:rsidP="00305E29">
      <w:pPr>
        <w:autoSpaceDE w:val="0"/>
        <w:autoSpaceDN w:val="0"/>
        <w:adjustRightInd w:val="0"/>
        <w:spacing w:after="0" w:line="240" w:lineRule="auto"/>
        <w:ind w:right="708"/>
        <w:jc w:val="center"/>
        <w:rPr>
          <w:rFonts w:cs="Arial"/>
          <w:b/>
          <w:bCs/>
          <w:color w:val="7F7F7F" w:themeColor="text1" w:themeTint="80"/>
        </w:rPr>
      </w:pPr>
      <w:r w:rsidRPr="00B12EAF">
        <w:rPr>
          <w:rFonts w:cs="Arial"/>
          <w:b/>
          <w:bCs/>
          <w:color w:val="7F7F7F" w:themeColor="text1" w:themeTint="80"/>
        </w:rPr>
        <w:t>1 avenue d’Ester</w:t>
      </w:r>
    </w:p>
    <w:p w14:paraId="639833D4" w14:textId="77777777" w:rsidR="00305E29" w:rsidRPr="00B12EAF" w:rsidRDefault="00305E29" w:rsidP="00305E29">
      <w:pPr>
        <w:autoSpaceDE w:val="0"/>
        <w:autoSpaceDN w:val="0"/>
        <w:adjustRightInd w:val="0"/>
        <w:spacing w:after="0" w:line="240" w:lineRule="auto"/>
        <w:ind w:right="708"/>
        <w:jc w:val="center"/>
        <w:rPr>
          <w:rFonts w:cs="Arial"/>
          <w:b/>
          <w:bCs/>
          <w:color w:val="7F7F7F" w:themeColor="text1" w:themeTint="80"/>
        </w:rPr>
      </w:pPr>
      <w:r w:rsidRPr="00B12EAF">
        <w:rPr>
          <w:rFonts w:cs="Arial"/>
          <w:b/>
          <w:bCs/>
          <w:color w:val="7F7F7F" w:themeColor="text1" w:themeTint="80"/>
        </w:rPr>
        <w:t>87069 Limoges Cedex</w:t>
      </w:r>
    </w:p>
    <w:p w14:paraId="6109434D" w14:textId="77777777" w:rsidR="00305E29" w:rsidRPr="00B12EAF" w:rsidRDefault="00305E29" w:rsidP="00305E2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708"/>
        <w:rPr>
          <w:rFonts w:cs="Arial"/>
          <w:color w:val="000000"/>
        </w:rPr>
      </w:pPr>
      <w:r w:rsidRPr="00B12EAF">
        <w:rPr>
          <w:rFonts w:cs="Arial"/>
          <w:color w:val="000000"/>
        </w:rPr>
        <w:t xml:space="preserve">Virement bancaire </w:t>
      </w:r>
    </w:p>
    <w:p w14:paraId="3B67C168" w14:textId="77777777" w:rsidR="00305E29" w:rsidRPr="00B12EAF" w:rsidRDefault="00305E29" w:rsidP="00305E29">
      <w:pPr>
        <w:pStyle w:val="Paragraphedeliste"/>
        <w:autoSpaceDE w:val="0"/>
        <w:autoSpaceDN w:val="0"/>
        <w:adjustRightInd w:val="0"/>
        <w:spacing w:after="0" w:line="240" w:lineRule="auto"/>
        <w:ind w:right="708"/>
        <w:rPr>
          <w:rFonts w:cs="Arial"/>
          <w:color w:val="000000"/>
        </w:rPr>
      </w:pPr>
      <w:r w:rsidRPr="00B12EAF">
        <w:rPr>
          <w:rFonts w:cs="Arial"/>
          <w:color w:val="000000"/>
        </w:rPr>
        <w:t xml:space="preserve">IBAN Banque Tarneaud Limoges FR76 1055 8045 0711 3219 0020 092   </w:t>
      </w:r>
    </w:p>
    <w:p w14:paraId="167383DB" w14:textId="77777777" w:rsidR="0098687B" w:rsidRPr="00B12EAF" w:rsidRDefault="00305E29" w:rsidP="00305E29">
      <w:pPr>
        <w:autoSpaceDE w:val="0"/>
        <w:autoSpaceDN w:val="0"/>
        <w:adjustRightInd w:val="0"/>
        <w:spacing w:after="0" w:line="240" w:lineRule="auto"/>
        <w:ind w:right="708" w:firstLine="708"/>
        <w:jc w:val="both"/>
        <w:rPr>
          <w:rFonts w:cs="Arial"/>
          <w:color w:val="000000"/>
        </w:rPr>
      </w:pPr>
      <w:r w:rsidRPr="00B12EAF">
        <w:rPr>
          <w:rFonts w:cs="Arial"/>
          <w:color w:val="000000"/>
        </w:rPr>
        <w:t>BIC TARNFR2L</w:t>
      </w:r>
    </w:p>
    <w:p w14:paraId="68963090" w14:textId="77777777" w:rsidR="0098687B" w:rsidRPr="00B12EAF" w:rsidRDefault="0098687B" w:rsidP="00170C0B">
      <w:pPr>
        <w:autoSpaceDE w:val="0"/>
        <w:autoSpaceDN w:val="0"/>
        <w:adjustRightInd w:val="0"/>
        <w:spacing w:after="0" w:line="240" w:lineRule="auto"/>
        <w:ind w:right="708"/>
        <w:rPr>
          <w:rFonts w:cs="Arial"/>
          <w:color w:val="000000"/>
        </w:rPr>
      </w:pPr>
    </w:p>
    <w:p w14:paraId="64D1F381" w14:textId="77777777" w:rsidR="0098687B" w:rsidRPr="00B12EAF" w:rsidRDefault="0098687B" w:rsidP="0098687B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cs="Arial"/>
          <w:b/>
          <w:bCs/>
          <w:color w:val="FF0000"/>
        </w:rPr>
      </w:pPr>
      <w:r w:rsidRPr="00B12EAF">
        <w:rPr>
          <w:rFonts w:cs="Arial"/>
          <w:color w:val="000000"/>
        </w:rPr>
        <w:t xml:space="preserve">En cas de dédit par l’entreprise </w:t>
      </w:r>
      <w:r w:rsidR="0050069F" w:rsidRPr="00B12EAF">
        <w:rPr>
          <w:rFonts w:cs="Arial"/>
          <w:b/>
          <w:bCs/>
          <w:color w:val="FF0000"/>
        </w:rPr>
        <w:t>4</w:t>
      </w:r>
      <w:r w:rsidRPr="00B12EAF">
        <w:rPr>
          <w:rFonts w:cs="Arial"/>
          <w:b/>
          <w:bCs/>
          <w:color w:val="FF0000"/>
        </w:rPr>
        <w:t xml:space="preserve"> jours ouvrés avant le début de la (ou des) journée(s), le Pôle Européen de la Céramique r</w:t>
      </w:r>
      <w:r w:rsidR="005B7CCD" w:rsidRPr="00B12EAF">
        <w:rPr>
          <w:rFonts w:cs="Arial"/>
          <w:b/>
          <w:bCs/>
          <w:color w:val="FF0000"/>
        </w:rPr>
        <w:t>etiendra 50% des frais d’inscription</w:t>
      </w:r>
      <w:r w:rsidRPr="00B12EAF">
        <w:rPr>
          <w:rFonts w:cs="Arial"/>
          <w:b/>
          <w:bCs/>
          <w:color w:val="FF0000"/>
        </w:rPr>
        <w:t xml:space="preserve"> de la journée.</w:t>
      </w:r>
    </w:p>
    <w:p w14:paraId="65778AFB" w14:textId="77777777" w:rsidR="0098687B" w:rsidRPr="00B12EAF" w:rsidRDefault="0098687B" w:rsidP="0098687B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cs="Arial"/>
          <w:color w:val="000000"/>
        </w:rPr>
      </w:pPr>
      <w:r w:rsidRPr="00B12EAF">
        <w:rPr>
          <w:rFonts w:cs="Arial"/>
          <w:color w:val="000000"/>
        </w:rPr>
        <w:t xml:space="preserve">Toute journée entamée est due dans son intégralité. </w:t>
      </w:r>
    </w:p>
    <w:p w14:paraId="361BA756" w14:textId="77777777" w:rsidR="0098687B" w:rsidRPr="00B12EAF" w:rsidRDefault="0098687B" w:rsidP="0098687B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cs="Arial"/>
          <w:color w:val="000000"/>
        </w:rPr>
      </w:pPr>
    </w:p>
    <w:p w14:paraId="5DEF5426" w14:textId="77777777" w:rsidR="0098687B" w:rsidRPr="00B12EAF" w:rsidRDefault="0098687B" w:rsidP="0098687B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cs="Arial"/>
          <w:color w:val="000000"/>
        </w:rPr>
      </w:pPr>
      <w:r w:rsidRPr="00B12EAF">
        <w:rPr>
          <w:rFonts w:cs="Arial"/>
          <w:b/>
          <w:bCs/>
          <w:color w:val="000000"/>
        </w:rPr>
        <w:t xml:space="preserve">Report ou annulation : </w:t>
      </w:r>
      <w:r w:rsidRPr="00B12EAF">
        <w:rPr>
          <w:rFonts w:cs="Arial"/>
          <w:color w:val="000000"/>
        </w:rPr>
        <w:t>le Pôle Européen de la Céramique se réserve le droit d’annuler ou de reporter la/les journée(s) décrite(s) dans le programme. L’entreprise sera avisée 8 jours ouvrés avant.</w:t>
      </w:r>
    </w:p>
    <w:p w14:paraId="417C21B4" w14:textId="77777777" w:rsidR="0098687B" w:rsidRPr="00B12EAF" w:rsidRDefault="0098687B" w:rsidP="0098687B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cs="Arial"/>
          <w:b/>
          <w:bCs/>
          <w:color w:val="7F7F7F" w:themeColor="text1" w:themeTint="80"/>
        </w:rPr>
      </w:pPr>
    </w:p>
    <w:p w14:paraId="5225BF72" w14:textId="77777777" w:rsidR="0098687B" w:rsidRPr="005B7CCD" w:rsidRDefault="0098687B" w:rsidP="0098687B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Century Gothic" w:hAnsi="Century Gothic" w:cs="Arial"/>
          <w:b/>
          <w:bCs/>
          <w:color w:val="7F7F7F" w:themeColor="text1" w:themeTint="80"/>
          <w:sz w:val="20"/>
          <w:szCs w:val="20"/>
        </w:rPr>
      </w:pPr>
    </w:p>
    <w:p w14:paraId="0D2E5614" w14:textId="77777777" w:rsidR="0098687B" w:rsidRPr="005B7CCD" w:rsidRDefault="0098687B" w:rsidP="0098687B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Century Gothic" w:hAnsi="Century Gothic" w:cs="Arial"/>
          <w:b/>
          <w:bCs/>
          <w:color w:val="7F7F7F" w:themeColor="text1" w:themeTint="80"/>
          <w:sz w:val="20"/>
          <w:szCs w:val="20"/>
        </w:rPr>
      </w:pPr>
    </w:p>
    <w:p w14:paraId="45A8F2B1" w14:textId="77777777" w:rsidR="0098687B" w:rsidRPr="005B7CCD" w:rsidRDefault="0098687B" w:rsidP="0098687B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Century Gothic" w:hAnsi="Century Gothic" w:cs="Arial"/>
          <w:b/>
          <w:bCs/>
          <w:color w:val="7F7F7F" w:themeColor="text1" w:themeTint="80"/>
          <w:sz w:val="20"/>
          <w:szCs w:val="20"/>
        </w:rPr>
      </w:pPr>
      <w:r w:rsidRPr="005B7CCD">
        <w:rPr>
          <w:rFonts w:ascii="Century Gothic" w:hAnsi="Century Gothic" w:cs="Arial"/>
          <w:b/>
          <w:bCs/>
          <w:color w:val="7F7F7F" w:themeColor="text1" w:themeTint="80"/>
          <w:sz w:val="20"/>
          <w:szCs w:val="20"/>
        </w:rPr>
        <w:t>ENGAGEMENTS D’INSCRIPTION</w:t>
      </w:r>
    </w:p>
    <w:p w14:paraId="7D733754" w14:textId="77777777" w:rsidR="0098687B" w:rsidRPr="005B7CCD" w:rsidRDefault="0098687B" w:rsidP="0098687B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Century Gothic" w:hAnsi="Century Gothic" w:cs="Arial"/>
          <w:b/>
          <w:bCs/>
          <w:color w:val="0070C0"/>
          <w:sz w:val="20"/>
          <w:szCs w:val="20"/>
        </w:rPr>
      </w:pPr>
    </w:p>
    <w:p w14:paraId="481E9936" w14:textId="77777777" w:rsidR="0098687B" w:rsidRPr="00B12EAF" w:rsidRDefault="0098687B" w:rsidP="0098687B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cs="Arial"/>
          <w:b/>
          <w:bCs/>
          <w:color w:val="FF0000"/>
        </w:rPr>
      </w:pPr>
      <w:r w:rsidRPr="00B12EAF">
        <w:rPr>
          <w:rFonts w:cs="Arial"/>
          <w:color w:val="000000"/>
        </w:rPr>
        <w:t xml:space="preserve">L’entreprise s’engage à s’assurer de la bonne fin de paiement et à communiquer ses coordonnées au Pôle. Dès réception de l’inscription du participant, l’entreprise recevra une confirmation d’inscription. L’entreprise </w:t>
      </w:r>
      <w:r w:rsidRPr="00B12EAF">
        <w:rPr>
          <w:rFonts w:cs="Arial"/>
          <w:b/>
          <w:bCs/>
          <w:color w:val="000000"/>
        </w:rPr>
        <w:t xml:space="preserve">s’acquittera de l’inscription </w:t>
      </w:r>
      <w:r w:rsidRPr="00B12EAF">
        <w:rPr>
          <w:rFonts w:cs="Arial"/>
          <w:b/>
          <w:bCs/>
          <w:color w:val="FF0000"/>
        </w:rPr>
        <w:t xml:space="preserve">au plus tard 3 jours ouvrés avant le </w:t>
      </w:r>
      <w:r w:rsidR="005B7CCD" w:rsidRPr="00B12EAF">
        <w:rPr>
          <w:rFonts w:cs="Arial"/>
          <w:b/>
          <w:bCs/>
          <w:color w:val="FF0000"/>
        </w:rPr>
        <w:t xml:space="preserve">début de la (ou des) journée(s) </w:t>
      </w:r>
      <w:r w:rsidR="005B7CCD" w:rsidRPr="00B12EAF">
        <w:rPr>
          <w:rFonts w:cs="Arial"/>
          <w:b/>
          <w:bCs/>
        </w:rPr>
        <w:t xml:space="preserve">ou fournira un bon de commande </w:t>
      </w:r>
      <w:r w:rsidR="0050069F" w:rsidRPr="00B12EAF">
        <w:rPr>
          <w:rFonts w:cs="Arial"/>
          <w:b/>
          <w:bCs/>
          <w:color w:val="FF0000"/>
        </w:rPr>
        <w:t>(</w:t>
      </w:r>
      <w:r w:rsidR="005B7CCD" w:rsidRPr="00B12EAF">
        <w:rPr>
          <w:rFonts w:cs="Arial"/>
          <w:b/>
          <w:bCs/>
          <w:color w:val="FF0000"/>
        </w:rPr>
        <w:t>sans ce dernier l’inscription ne sera pas prise en compte</w:t>
      </w:r>
      <w:r w:rsidR="0050069F" w:rsidRPr="00B12EAF">
        <w:rPr>
          <w:rFonts w:cs="Arial"/>
          <w:b/>
          <w:bCs/>
          <w:color w:val="FF0000"/>
        </w:rPr>
        <w:t>)</w:t>
      </w:r>
      <w:r w:rsidR="005B7CCD" w:rsidRPr="00B12EAF">
        <w:rPr>
          <w:rFonts w:cs="Arial"/>
          <w:b/>
          <w:bCs/>
          <w:color w:val="FF0000"/>
        </w:rPr>
        <w:t>.</w:t>
      </w:r>
    </w:p>
    <w:p w14:paraId="58E884A8" w14:textId="77777777" w:rsidR="0098687B" w:rsidRPr="00B12EAF" w:rsidRDefault="0098687B" w:rsidP="0098687B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cs="Arial"/>
          <w:color w:val="000000"/>
        </w:rPr>
      </w:pPr>
      <w:r w:rsidRPr="00B12EAF">
        <w:rPr>
          <w:rFonts w:cs="Arial"/>
          <w:color w:val="000000"/>
        </w:rPr>
        <w:t>Dans le cas contraire, le paiement sera exigible à l’arrivée du participant sur les lieux de la (ou des) journée(s).</w:t>
      </w:r>
    </w:p>
    <w:p w14:paraId="6B360B47" w14:textId="77777777" w:rsidR="0098687B" w:rsidRPr="00B12EAF" w:rsidRDefault="0098687B" w:rsidP="00170C0B">
      <w:pPr>
        <w:autoSpaceDE w:val="0"/>
        <w:autoSpaceDN w:val="0"/>
        <w:adjustRightInd w:val="0"/>
        <w:spacing w:after="0" w:line="240" w:lineRule="auto"/>
        <w:ind w:right="708"/>
        <w:rPr>
          <w:rFonts w:cs="Arial"/>
          <w:color w:val="000000"/>
        </w:rPr>
      </w:pPr>
    </w:p>
    <w:p w14:paraId="135B925D" w14:textId="77777777" w:rsidR="0098687B" w:rsidRDefault="0098687B" w:rsidP="00170C0B">
      <w:pPr>
        <w:autoSpaceDE w:val="0"/>
        <w:autoSpaceDN w:val="0"/>
        <w:adjustRightInd w:val="0"/>
        <w:spacing w:after="0" w:line="240" w:lineRule="auto"/>
        <w:ind w:right="708"/>
        <w:rPr>
          <w:rFonts w:cs="Arial"/>
          <w:color w:val="000000"/>
        </w:rPr>
      </w:pPr>
    </w:p>
    <w:p w14:paraId="3B0ABF18" w14:textId="77777777" w:rsidR="00170C0B" w:rsidRDefault="00170C0B" w:rsidP="00170C0B">
      <w:pPr>
        <w:autoSpaceDE w:val="0"/>
        <w:autoSpaceDN w:val="0"/>
        <w:adjustRightInd w:val="0"/>
        <w:spacing w:after="0" w:line="240" w:lineRule="auto"/>
        <w:ind w:right="708"/>
        <w:rPr>
          <w:rFonts w:cs="Arial"/>
          <w:color w:val="000000"/>
        </w:rPr>
      </w:pPr>
    </w:p>
    <w:p w14:paraId="2651D63C" w14:textId="77777777" w:rsidR="00170C0B" w:rsidRDefault="00170C0B" w:rsidP="00170C0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708"/>
        <w:rPr>
          <w:rFonts w:cs="Arial"/>
          <w:color w:val="000000"/>
        </w:rPr>
      </w:pPr>
    </w:p>
    <w:p w14:paraId="2C947F75" w14:textId="77777777" w:rsidR="00170C0B" w:rsidRDefault="00170C0B" w:rsidP="00170C0B">
      <w:pPr>
        <w:autoSpaceDE w:val="0"/>
        <w:autoSpaceDN w:val="0"/>
        <w:adjustRightInd w:val="0"/>
        <w:spacing w:after="0" w:line="240" w:lineRule="auto"/>
        <w:ind w:right="708"/>
        <w:rPr>
          <w:rFonts w:cs="Arial"/>
          <w:color w:val="000000"/>
        </w:rPr>
      </w:pPr>
    </w:p>
    <w:p w14:paraId="57EA862A" w14:textId="77777777" w:rsidR="00105290" w:rsidRPr="00B12EAF" w:rsidRDefault="00105290" w:rsidP="00170C0B">
      <w:pPr>
        <w:autoSpaceDE w:val="0"/>
        <w:autoSpaceDN w:val="0"/>
        <w:adjustRightInd w:val="0"/>
        <w:spacing w:after="0" w:line="240" w:lineRule="auto"/>
        <w:ind w:right="708"/>
        <w:rPr>
          <w:rFonts w:cs="Arial"/>
          <w:color w:val="000000"/>
        </w:rPr>
      </w:pPr>
    </w:p>
    <w:p w14:paraId="5B29F137" w14:textId="77777777" w:rsidR="00AC358B" w:rsidRPr="00B12EAF" w:rsidRDefault="00AC358B" w:rsidP="00AC358B">
      <w:pPr>
        <w:spacing w:after="0" w:line="240" w:lineRule="auto"/>
        <w:ind w:right="142"/>
        <w:rPr>
          <w:rFonts w:eastAsia="Arial" w:cs="Arial"/>
        </w:rPr>
      </w:pPr>
    </w:p>
    <w:p w14:paraId="7317C3C3" w14:textId="77777777" w:rsidR="00170C0B" w:rsidRPr="00B12EAF" w:rsidRDefault="00170C0B" w:rsidP="00170C0B">
      <w:pPr>
        <w:tabs>
          <w:tab w:val="left" w:leader="dot" w:pos="3686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B12EAF">
        <w:rPr>
          <w:rFonts w:cs="Arial"/>
          <w:color w:val="000000"/>
          <w:sz w:val="20"/>
          <w:szCs w:val="20"/>
        </w:rPr>
        <w:t>Date :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="00105290" w:rsidRPr="00B12EAF">
        <w:rPr>
          <w:rFonts w:cs="Arial"/>
          <w:b/>
          <w:bCs/>
          <w:color w:val="7F7F7F" w:themeColor="text1" w:themeTint="80"/>
          <w:sz w:val="20"/>
          <w:szCs w:val="20"/>
        </w:rPr>
        <w:t>CACHET DE L’ENTREPRISE</w:t>
      </w:r>
    </w:p>
    <w:p w14:paraId="71BE088C" w14:textId="77777777" w:rsidR="00170C0B" w:rsidRPr="00B12EAF" w:rsidRDefault="00170C0B" w:rsidP="00170C0B">
      <w:pPr>
        <w:tabs>
          <w:tab w:val="left" w:leader="dot" w:pos="3686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B12EAF">
        <w:rPr>
          <w:rFonts w:cs="Arial"/>
          <w:color w:val="000000"/>
          <w:sz w:val="20"/>
          <w:szCs w:val="20"/>
        </w:rPr>
        <w:t xml:space="preserve">Nom du signataire : </w:t>
      </w:r>
      <w:r>
        <w:rPr>
          <w:rFonts w:cs="Arial"/>
          <w:color w:val="000000"/>
          <w:sz w:val="20"/>
          <w:szCs w:val="20"/>
        </w:rPr>
        <w:tab/>
      </w:r>
    </w:p>
    <w:p w14:paraId="225AD4AD" w14:textId="77777777" w:rsidR="00170C0B" w:rsidRPr="00B12EAF" w:rsidRDefault="00170C0B" w:rsidP="00170C0B">
      <w:pPr>
        <w:tabs>
          <w:tab w:val="left" w:leader="dot" w:pos="3686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B12EAF">
        <w:rPr>
          <w:rFonts w:cs="Arial"/>
          <w:color w:val="000000"/>
          <w:sz w:val="20"/>
          <w:szCs w:val="20"/>
        </w:rPr>
        <w:t>Fonction</w:t>
      </w:r>
      <w:r>
        <w:rPr>
          <w:rFonts w:cs="Arial"/>
          <w:color w:val="000000"/>
          <w:sz w:val="20"/>
          <w:szCs w:val="20"/>
        </w:rPr>
        <w:t> :</w:t>
      </w:r>
      <w:r>
        <w:rPr>
          <w:rFonts w:cs="Arial"/>
          <w:color w:val="000000"/>
          <w:sz w:val="20"/>
          <w:szCs w:val="20"/>
        </w:rPr>
        <w:tab/>
      </w:r>
    </w:p>
    <w:p w14:paraId="119DC765" w14:textId="77777777" w:rsidR="00170C0B" w:rsidRDefault="00170C0B" w:rsidP="00170C0B">
      <w:pPr>
        <w:tabs>
          <w:tab w:val="left" w:leader="dot" w:pos="3686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B12EAF">
        <w:rPr>
          <w:rFonts w:cs="Arial"/>
          <w:color w:val="000000"/>
          <w:sz w:val="20"/>
          <w:szCs w:val="20"/>
        </w:rPr>
        <w:t>Signature</w:t>
      </w:r>
      <w:r w:rsidRPr="005B7CCD">
        <w:rPr>
          <w:rFonts w:ascii="Century Gothic" w:hAnsi="Century Gothic" w:cs="Arial"/>
          <w:color w:val="000000"/>
          <w:sz w:val="20"/>
          <w:szCs w:val="20"/>
        </w:rPr>
        <w:t xml:space="preserve"> :</w:t>
      </w:r>
    </w:p>
    <w:p w14:paraId="6CF7194C" w14:textId="77777777" w:rsidR="00170C0B" w:rsidRPr="005B7CCD" w:rsidRDefault="00170C0B" w:rsidP="00170C0B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sectPr w:rsidR="00170C0B" w:rsidRPr="005B7CCD" w:rsidSect="008C62C5">
      <w:headerReference w:type="default" r:id="rId9"/>
      <w:footerReference w:type="default" r:id="rId10"/>
      <w:pgSz w:w="11906" w:h="16838"/>
      <w:pgMar w:top="284" w:right="707" w:bottom="1417" w:left="851" w:header="284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61CD8" w14:textId="77777777" w:rsidR="00172E1D" w:rsidRDefault="00172E1D" w:rsidP="000542E6">
      <w:pPr>
        <w:spacing w:after="0" w:line="240" w:lineRule="auto"/>
      </w:pPr>
      <w:r>
        <w:separator/>
      </w:r>
    </w:p>
  </w:endnote>
  <w:endnote w:type="continuationSeparator" w:id="0">
    <w:p w14:paraId="04F040A9" w14:textId="77777777" w:rsidR="00172E1D" w:rsidRDefault="00172E1D" w:rsidP="0005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B5DC5" w14:textId="77777777" w:rsidR="00E64F16" w:rsidRDefault="00F64B78">
    <w:pPr>
      <w:ind w:right="260"/>
      <w:rPr>
        <w:color w:val="222A35" w:themeColor="text2" w:themeShade="80"/>
        <w:sz w:val="26"/>
        <w:szCs w:val="2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98ACD65" wp14:editId="4CF65F6D">
              <wp:simplePos x="0" y="0"/>
              <wp:positionH relativeFrom="page">
                <wp:posOffset>511810</wp:posOffset>
              </wp:positionH>
              <wp:positionV relativeFrom="page">
                <wp:posOffset>9971405</wp:posOffset>
              </wp:positionV>
              <wp:extent cx="2702257" cy="561340"/>
              <wp:effectExtent l="0" t="0" r="3175" b="10160"/>
              <wp:wrapNone/>
              <wp:docPr id="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257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75B70" w14:textId="77777777" w:rsidR="00AC358B" w:rsidRDefault="00AC358B" w:rsidP="00AC358B">
                          <w:pPr>
                            <w:tabs>
                              <w:tab w:val="left" w:pos="538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MyriadPro-Bold"/>
                              <w:b/>
                              <w:bCs/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color w:val="000000"/>
                              <w:szCs w:val="24"/>
                            </w:rPr>
                            <w:t>Inscription, règlement et facturation :</w:t>
                          </w:r>
                        </w:p>
                        <w:p w14:paraId="307BCCF4" w14:textId="77777777" w:rsidR="00AC358B" w:rsidRPr="00467BC6" w:rsidRDefault="00AC358B" w:rsidP="00AC358B">
                          <w:pPr>
                            <w:tabs>
                              <w:tab w:val="left" w:pos="538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MyriadPro-Regular"/>
                              <w:color w:val="000000"/>
                              <w:szCs w:val="24"/>
                            </w:rPr>
                          </w:pPr>
                          <w:r w:rsidRPr="00467BC6">
                            <w:rPr>
                              <w:rFonts w:cs="MyriadPro-Regular"/>
                              <w:color w:val="000000"/>
                              <w:szCs w:val="24"/>
                            </w:rPr>
                            <w:t>Tel. 05 55 38 16 21 / Fax. 05 55 38 18 62</w:t>
                          </w:r>
                        </w:p>
                        <w:p w14:paraId="18726A62" w14:textId="77777777" w:rsidR="00F64B78" w:rsidRPr="00AC358B" w:rsidRDefault="00B568E9" w:rsidP="00AC358B">
                          <w:pPr>
                            <w:spacing w:after="0" w:line="224" w:lineRule="exact"/>
                            <w:ind w:left="6" w:right="6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AC358B">
                              <w:rPr>
                                <w:rStyle w:val="Lienhypertexte"/>
                                <w:rFonts w:cs="MyriadPro-Regular"/>
                                <w:sz w:val="24"/>
                                <w:szCs w:val="24"/>
                                <w:lang w:val="en-US"/>
                              </w:rPr>
                              <w:t>contact@cerameurop.com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ACD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.3pt;margin-top:785.15pt;width:212.8pt;height:44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w86QEAALcDAAAOAAAAZHJzL2Uyb0RvYy54bWysU9tu1DAQfUfiHyy/s9kNtEXRZqvSqgip&#10;XKSWD5g4TmKReMzYu8ny9YydzVLgDfFiTcYzx2fOnGyvp6EXB03eoC3lZrWWQluFtbFtKb8+3b96&#10;K4UPYGvo0epSHrWX17uXL7ajK3SOHfa1JsEg1hejK2UXgiuyzKtOD+BX6LTlywZpgMCf1GY1wcjo&#10;Q5/l6/VlNiLVjlBp7zl7N1/KXcJvGq3C56bxOoi+lMwtpJPSWcUz222haAlcZ9SJBvwDiwGM5UfP&#10;UHcQQOzJ/AU1GEXosQkrhUOGTWOUTjPwNJv1H9M8duB0moXF8e4sk/9/sOrT4QsJU5fy4koKCwPv&#10;6ElPQbzDSeRRntH5gqseHdeFidO85jSqdw+ovnlh8bYD2+obIhw7DTXT28TO7FnrjOMjSDV+xJqf&#10;gX3ABDQ1NETtWA3B6Lym43k1kYriZH61zvNIUfHdxeXm9Zu0uwyKpduRD+81DiIGpSRefUKHw4MP&#10;kQ0US0l8zOK96fu0/t7+luDCmEnsI+GZepiq6aRGhfWR5yCc3cTu56BD+iHFyE4qpf++B9JS9B8s&#10;axFttwS0BNUSgFXcWsogxRzehtmee0em7Rh5VtviDevVmDRKFHZmceLJ7kgTnpwc7ff8O1X9+t92&#10;PwEAAP//AwBQSwMEFAAGAAgAAAAhAPEjct/gAAAADAEAAA8AAABkcnMvZG93bnJldi54bWxMj8FO&#10;wzAMhu9IvENkJG4s2VC70jWdJgQnJERXDhzTJmujNU5psq28PeY0jv796ffnYju7gZ3NFKxHCcuF&#10;AGaw9dpiJ+Gzfn3IgIWoUKvBo5HwYwJsy9ubQuXaX7Ay533sGJVgyJWEPsYx5zy0vXEqLPxokHYH&#10;PzkVaZw6rid1oXI38JUQKXfKIl3o1Wiee9Me9ycnYfeF1Yv9fm8+qkNl6/pJ4Ft6lPL+bt5tgEUz&#10;xysMf/qkDiU5Nf6EOrBBQiZSIilP1uIRGBGJSFfAGorSJFsDLwv+/4nyFwAA//8DAFBLAQItABQA&#10;BgAIAAAAIQC2gziS/gAAAOEBAAATAAAAAAAAAAAAAAAAAAAAAABbQ29udGVudF9UeXBlc10ueG1s&#10;UEsBAi0AFAAGAAgAAAAhADj9If/WAAAAlAEAAAsAAAAAAAAAAAAAAAAALwEAAF9yZWxzLy5yZWxz&#10;UEsBAi0AFAAGAAgAAAAhAPPdTDzpAQAAtwMAAA4AAAAAAAAAAAAAAAAALgIAAGRycy9lMm9Eb2Mu&#10;eG1sUEsBAi0AFAAGAAgAAAAhAPEjct/gAAAADAEAAA8AAAAAAAAAAAAAAAAAQwQAAGRycy9kb3du&#10;cmV2LnhtbFBLBQYAAAAABAAEAPMAAABQBQAAAAA=&#10;" filled="f" stroked="f">
              <v:textbox inset="0,0,0,0">
                <w:txbxContent>
                  <w:p w14:paraId="54F75B70" w14:textId="77777777" w:rsidR="00AC358B" w:rsidRDefault="00AC358B" w:rsidP="00AC358B">
                    <w:pPr>
                      <w:tabs>
                        <w:tab w:val="left" w:pos="538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MyriadPro-Bold"/>
                        <w:b/>
                        <w:bCs/>
                        <w:color w:val="000000"/>
                        <w:szCs w:val="24"/>
                      </w:rPr>
                    </w:pPr>
                    <w:r>
                      <w:rPr>
                        <w:rFonts w:cs="MyriadPro-Bold"/>
                        <w:b/>
                        <w:bCs/>
                        <w:color w:val="000000"/>
                        <w:szCs w:val="24"/>
                      </w:rPr>
                      <w:t>Inscription, règlement et facturation :</w:t>
                    </w:r>
                  </w:p>
                  <w:p w14:paraId="307BCCF4" w14:textId="77777777" w:rsidR="00AC358B" w:rsidRPr="00467BC6" w:rsidRDefault="00AC358B" w:rsidP="00AC358B">
                    <w:pPr>
                      <w:tabs>
                        <w:tab w:val="left" w:pos="538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MyriadPro-Regular"/>
                        <w:color w:val="000000"/>
                        <w:szCs w:val="24"/>
                      </w:rPr>
                    </w:pPr>
                    <w:r w:rsidRPr="00467BC6">
                      <w:rPr>
                        <w:rFonts w:cs="MyriadPro-Regular"/>
                        <w:color w:val="000000"/>
                        <w:szCs w:val="24"/>
                      </w:rPr>
                      <w:t>Tel. 05 55 38 16 21 / Fax. 05 55 38 18 62</w:t>
                    </w:r>
                  </w:p>
                  <w:p w14:paraId="18726A62" w14:textId="77777777" w:rsidR="00F64B78" w:rsidRPr="00AC358B" w:rsidRDefault="00B568E9" w:rsidP="00AC358B">
                    <w:pPr>
                      <w:spacing w:after="0" w:line="224" w:lineRule="exact"/>
                      <w:ind w:left="6" w:right="6"/>
                      <w:rPr>
                        <w:rFonts w:ascii="Arial" w:eastAsia="Arial" w:hAnsi="Arial" w:cs="Arial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AC358B">
                        <w:rPr>
                          <w:rStyle w:val="Lienhypertexte"/>
                          <w:rFonts w:cs="MyriadPro-Regular"/>
                          <w:sz w:val="24"/>
                          <w:szCs w:val="24"/>
                          <w:lang w:val="en-US"/>
                        </w:rPr>
                        <w:t>contact@cerameurop.com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0528FC47" w14:textId="77777777" w:rsidR="00FC0C7D" w:rsidRDefault="00A123D8" w:rsidP="00E64F16">
    <w:pPr>
      <w:pStyle w:val="Pieddepage"/>
      <w:jc w:val="right"/>
    </w:pPr>
    <w:r>
      <w:rPr>
        <w:noProof/>
        <w:color w:val="44546A" w:themeColor="text2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B7BA3B" wp14:editId="7D7036E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wp:positionV relativeFrom="page">
                <wp:posOffset>9955340</wp:posOffset>
              </wp:positionV>
              <wp:extent cx="388620" cy="313055"/>
              <wp:effectExtent l="0" t="0" r="3175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A8D573" w14:textId="77777777" w:rsidR="00A123D8" w:rsidRDefault="00A123D8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</w:p>
                        <w:p w14:paraId="1011781E" w14:textId="77777777" w:rsidR="00E64F16" w:rsidRDefault="00E64F16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BF0B5B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t>/</w:t>
                          </w:r>
                          <w:r w:rsidR="002147AD"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 w14:anchorId="22B7BA3B" id="Zone de texte 49" o:spid="_x0000_s1027" type="#_x0000_t202" style="position:absolute;left:0;text-align:left;margin-left:0;margin-top:783.9pt;width:30.6pt;height:24.65pt;z-index:251655680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8rgwIAAGkFAAAOAAAAZHJzL2Uyb0RvYy54bWysVEtv2zAMvg/YfxB0X51H03VBnSJr0WFA&#10;0RZrhwK7KbLUGJNEjVJip79+lGynRbZLh11kmvxE8fGRZ+etNWyrMNTgSj4+GnGmnISqdk8l//5w&#10;9eGUsxCFq4QBp0q+U4GfL96/O2v8XE1gDaZSyMiJC/PGl3wdo58XRZBrZUU4Aq8cGTWgFZF+8amo&#10;UDTk3ZpiMhqdFA1g5RGkCoG0l52RL7J/rZWMt1oHFZkpOcUW84n5XKWzWJyJ+RMKv65lH4b4hyis&#10;qB09und1KaJgG6z/cGVriRBAxyMJtgCta6lyDpTNeHSQzf1aeJVzoeIEvy9T+H9u5c32Dlldlfz4&#10;E2dOWOrRD+oUqxSLqo2KkZ6K1PgwJ+y9J3RsP0NLzR70gZQp91ajTV/KipGdyr3bl5hcMUnK6enp&#10;yYQskkzT8XQ0myUvxctljyF+UWBZEkqO1MFcWLG9DrGDDpD0loOr2pjcReNYU/KT6WyUL+wt5Ny4&#10;hFWZD72blFAXeJbizqiEMe6b0lSPHH9SZCaqC4NsK4hDQkrlYk49+yV0QmkK4i0Xe/xLVG+53OUx&#10;vAwu7i/b2gHm7A/Crn4OIesOTzV/lXcSY7tqMxH2fV1BtaN2I3RTE7y8qqkp1yLEO4E0JtRHGv14&#10;S4c2QMWHXuJsDfj8N33CE3vJyllDY1fy8GsjUHFmvjridZrRLBzPPiae4KBdvda6jb0A6saYlouX&#10;WUzYaAZRI9hH2gzL9BqZhJP0ZsllxOHnInZrgHaLVMtlhtFMehGv3b2XyXlqTyLbQ/so0PeMTFNx&#10;A8NoivkBMTtsZo5fbiLRM7M2VbirZ195mufM+373pIXx+j+jXjbk4jcAAAD//wMAUEsDBBQABgAI&#10;AAAAIQCI7P+q4AAAAAkBAAAPAAAAZHJzL2Rvd25yZXYueG1sTI/BTsMwEETvSPyDtUjcqOMKUhTi&#10;VAgJwQEhSCskbm68xGnjdRS7bejXs5zguDOj2XnlcvK9OOAYu0Aa1CwDgdQE21GrYb16vLoFEZMh&#10;a/pAqOEbIyyr87PSFDYc6R0PdWoFl1AsjAaX0lBIGRuH3sRZGJDY+wqjN4nPsZV2NEcu972cZ1ku&#10;vemIPzgz4IPDZlfvvYYTqm390fXxc+22by9Pq+fX3ela68uL6f4ORMIp/YXhdz5Ph4o3bcKebBS9&#10;BgZJrN7kCyZgP1dzEBtWcrVQIKtS/ieofgAAAP//AwBQSwECLQAUAAYACAAAACEAtoM4kv4AAADh&#10;AQAAEwAAAAAAAAAAAAAAAAAAAAAAW0NvbnRlbnRfVHlwZXNdLnhtbFBLAQItABQABgAIAAAAIQA4&#10;/SH/1gAAAJQBAAALAAAAAAAAAAAAAAAAAC8BAABfcmVscy8ucmVsc1BLAQItABQABgAIAAAAIQBx&#10;C08rgwIAAGkFAAAOAAAAAAAAAAAAAAAAAC4CAABkcnMvZTJvRG9jLnhtbFBLAQItABQABgAIAAAA&#10;IQCI7P+q4AAAAAkBAAAPAAAAAAAAAAAAAAAAAN0EAABkcnMvZG93bnJldi54bWxQSwUGAAAAAAQA&#10;BADzAAAA6gUAAAAA&#10;" filled="f" stroked="f" strokeweight=".5pt">
              <v:textbox style="mso-fit-shape-to-text:t" inset="0,,0">
                <w:txbxContent>
                  <w:p w14:paraId="48A8D573" w14:textId="77777777" w:rsidR="00A123D8" w:rsidRDefault="00A123D8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</w:p>
                  <w:p w14:paraId="1011781E" w14:textId="77777777" w:rsidR="00E64F16" w:rsidRDefault="00E64F16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BF0B5B"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t>/</w:t>
                    </w:r>
                    <w:r w:rsidR="002147AD">
                      <w:rPr>
                        <w:color w:val="222A35" w:themeColor="text2" w:themeShade="80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26DDF" w14:textId="77777777" w:rsidR="00172E1D" w:rsidRDefault="00172E1D" w:rsidP="000542E6">
      <w:pPr>
        <w:spacing w:after="0" w:line="240" w:lineRule="auto"/>
      </w:pPr>
      <w:r>
        <w:separator/>
      </w:r>
    </w:p>
  </w:footnote>
  <w:footnote w:type="continuationSeparator" w:id="0">
    <w:p w14:paraId="09117406" w14:textId="77777777" w:rsidR="00172E1D" w:rsidRDefault="00172E1D" w:rsidP="0005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7F662" w14:textId="77777777" w:rsidR="00B542E1" w:rsidRDefault="005B7CCD" w:rsidP="00B542E1">
    <w:pPr>
      <w:autoSpaceDE w:val="0"/>
      <w:autoSpaceDN w:val="0"/>
      <w:adjustRightInd w:val="0"/>
      <w:spacing w:after="0" w:line="240" w:lineRule="auto"/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61824" behindDoc="0" locked="0" layoutInCell="1" allowOverlap="1" wp14:anchorId="2EAFBE34" wp14:editId="27209F44">
          <wp:simplePos x="0" y="0"/>
          <wp:positionH relativeFrom="column">
            <wp:posOffset>24765</wp:posOffset>
          </wp:positionH>
          <wp:positionV relativeFrom="paragraph">
            <wp:posOffset>-2540</wp:posOffset>
          </wp:positionV>
          <wp:extent cx="1689100" cy="746125"/>
          <wp:effectExtent l="0" t="0" r="635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EUR_NOIR_POLE_EUROPEEN_DE_LA_CERAMIQ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3C5CC" w14:textId="3E08FC21" w:rsidR="00B542E1" w:rsidRDefault="00B542E1" w:rsidP="00B542E1">
    <w:pPr>
      <w:autoSpaceDE w:val="0"/>
      <w:autoSpaceDN w:val="0"/>
      <w:adjustRightInd w:val="0"/>
      <w:spacing w:after="0" w:line="240" w:lineRule="auto"/>
      <w:ind w:right="425" w:firstLine="567"/>
      <w:jc w:val="right"/>
      <w:rPr>
        <w:rFonts w:ascii="Tw Cen MT" w:hAnsi="Tw Cen MT" w:cs="Arial"/>
        <w:bCs/>
        <w:sz w:val="44"/>
        <w:szCs w:val="36"/>
      </w:rPr>
    </w:pPr>
    <w:r>
      <w:rPr>
        <w:rFonts w:ascii="Tw Cen MT" w:hAnsi="Tw Cen MT" w:cs="Arial"/>
        <w:bCs/>
        <w:sz w:val="44"/>
        <w:szCs w:val="36"/>
      </w:rPr>
      <w:t xml:space="preserve">JOURNEE </w:t>
    </w:r>
    <w:r w:rsidR="00254AA4">
      <w:rPr>
        <w:rFonts w:ascii="Tw Cen MT" w:hAnsi="Tw Cen MT" w:cs="Arial"/>
        <w:bCs/>
        <w:sz w:val="44"/>
        <w:szCs w:val="36"/>
      </w:rPr>
      <w:t>TECHNIQUE</w:t>
    </w:r>
  </w:p>
  <w:p w14:paraId="68C805CA" w14:textId="77777777" w:rsidR="00B542E1" w:rsidRDefault="00B542E1" w:rsidP="00B542E1">
    <w:pPr>
      <w:autoSpaceDE w:val="0"/>
      <w:autoSpaceDN w:val="0"/>
      <w:adjustRightInd w:val="0"/>
      <w:spacing w:after="0" w:line="240" w:lineRule="auto"/>
      <w:ind w:right="425" w:firstLine="567"/>
      <w:jc w:val="right"/>
      <w:rPr>
        <w:rFonts w:ascii="Tw Cen MT" w:hAnsi="Tw Cen MT" w:cs="Arial"/>
        <w:bCs/>
        <w:sz w:val="44"/>
        <w:szCs w:val="36"/>
      </w:rPr>
    </w:pPr>
    <w:r>
      <w:rPr>
        <w:rFonts w:ascii="Tw Cen MT" w:hAnsi="Tw Cen MT" w:cs="Arial"/>
        <w:bCs/>
        <w:sz w:val="44"/>
        <w:szCs w:val="36"/>
      </w:rPr>
      <w:t>BULLETIN D’INSCRIPTION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4F4E"/>
    <w:multiLevelType w:val="hybridMultilevel"/>
    <w:tmpl w:val="C4B866CA"/>
    <w:lvl w:ilvl="0" w:tplc="D0F26F8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A1E"/>
    <w:multiLevelType w:val="hybridMultilevel"/>
    <w:tmpl w:val="5A5E4186"/>
    <w:lvl w:ilvl="0" w:tplc="57D4F5AC"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410B055C"/>
    <w:multiLevelType w:val="hybridMultilevel"/>
    <w:tmpl w:val="742A14B8"/>
    <w:lvl w:ilvl="0" w:tplc="D618DA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73DB4"/>
    <w:multiLevelType w:val="hybridMultilevel"/>
    <w:tmpl w:val="F6560D34"/>
    <w:lvl w:ilvl="0" w:tplc="2EAAB1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A2AA0"/>
    <w:multiLevelType w:val="hybridMultilevel"/>
    <w:tmpl w:val="B4DAC1BA"/>
    <w:lvl w:ilvl="0" w:tplc="1068B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27C7B"/>
    <w:multiLevelType w:val="hybridMultilevel"/>
    <w:tmpl w:val="C0A6274A"/>
    <w:lvl w:ilvl="0" w:tplc="7910F5B4"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6F35101E"/>
    <w:multiLevelType w:val="hybridMultilevel"/>
    <w:tmpl w:val="D464A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69E"/>
    <w:rsid w:val="0000172F"/>
    <w:rsid w:val="00004284"/>
    <w:rsid w:val="00006D1A"/>
    <w:rsid w:val="00011D29"/>
    <w:rsid w:val="00012E5C"/>
    <w:rsid w:val="00033DD9"/>
    <w:rsid w:val="0005172F"/>
    <w:rsid w:val="000542E6"/>
    <w:rsid w:val="00055BE7"/>
    <w:rsid w:val="00063EDE"/>
    <w:rsid w:val="00066983"/>
    <w:rsid w:val="0008279A"/>
    <w:rsid w:val="000857FD"/>
    <w:rsid w:val="000A275A"/>
    <w:rsid w:val="000A3230"/>
    <w:rsid w:val="000B692D"/>
    <w:rsid w:val="000D66CD"/>
    <w:rsid w:val="000E70C5"/>
    <w:rsid w:val="000F1888"/>
    <w:rsid w:val="00105290"/>
    <w:rsid w:val="001122F4"/>
    <w:rsid w:val="00135CE6"/>
    <w:rsid w:val="00153E37"/>
    <w:rsid w:val="00154757"/>
    <w:rsid w:val="0016057A"/>
    <w:rsid w:val="00170C0B"/>
    <w:rsid w:val="00170F9D"/>
    <w:rsid w:val="00172E1D"/>
    <w:rsid w:val="0017519E"/>
    <w:rsid w:val="00180322"/>
    <w:rsid w:val="00197484"/>
    <w:rsid w:val="001A2CBE"/>
    <w:rsid w:val="001B553A"/>
    <w:rsid w:val="001C1E98"/>
    <w:rsid w:val="001C55D6"/>
    <w:rsid w:val="001F18AA"/>
    <w:rsid w:val="001F3380"/>
    <w:rsid w:val="001F3629"/>
    <w:rsid w:val="001F3E73"/>
    <w:rsid w:val="00212102"/>
    <w:rsid w:val="002147AD"/>
    <w:rsid w:val="0022259B"/>
    <w:rsid w:val="002309B3"/>
    <w:rsid w:val="00240AAA"/>
    <w:rsid w:val="00254AA4"/>
    <w:rsid w:val="00264F24"/>
    <w:rsid w:val="00285F05"/>
    <w:rsid w:val="00294092"/>
    <w:rsid w:val="002A08AC"/>
    <w:rsid w:val="002B6355"/>
    <w:rsid w:val="002F367D"/>
    <w:rsid w:val="002F36D4"/>
    <w:rsid w:val="0030457A"/>
    <w:rsid w:val="00305E29"/>
    <w:rsid w:val="0031247C"/>
    <w:rsid w:val="0031408C"/>
    <w:rsid w:val="00317552"/>
    <w:rsid w:val="003212E7"/>
    <w:rsid w:val="003306A4"/>
    <w:rsid w:val="0033300F"/>
    <w:rsid w:val="003758DB"/>
    <w:rsid w:val="00377F3C"/>
    <w:rsid w:val="0038177B"/>
    <w:rsid w:val="0038245B"/>
    <w:rsid w:val="00393DB5"/>
    <w:rsid w:val="003A16A1"/>
    <w:rsid w:val="003B43E7"/>
    <w:rsid w:val="003B4C9B"/>
    <w:rsid w:val="003C56C5"/>
    <w:rsid w:val="003C5C67"/>
    <w:rsid w:val="003D266D"/>
    <w:rsid w:val="003E5B3F"/>
    <w:rsid w:val="004009EB"/>
    <w:rsid w:val="00401C3C"/>
    <w:rsid w:val="00405BF8"/>
    <w:rsid w:val="0041092E"/>
    <w:rsid w:val="00416150"/>
    <w:rsid w:val="00417121"/>
    <w:rsid w:val="00426397"/>
    <w:rsid w:val="00450A1A"/>
    <w:rsid w:val="00467BC6"/>
    <w:rsid w:val="0048325D"/>
    <w:rsid w:val="00485AB6"/>
    <w:rsid w:val="0049725D"/>
    <w:rsid w:val="004A21C7"/>
    <w:rsid w:val="004C0236"/>
    <w:rsid w:val="004E59B9"/>
    <w:rsid w:val="004F2468"/>
    <w:rsid w:val="0050069F"/>
    <w:rsid w:val="00504C30"/>
    <w:rsid w:val="005168B7"/>
    <w:rsid w:val="00524543"/>
    <w:rsid w:val="00534759"/>
    <w:rsid w:val="00541F2B"/>
    <w:rsid w:val="0054227B"/>
    <w:rsid w:val="00545E30"/>
    <w:rsid w:val="0055157F"/>
    <w:rsid w:val="0055170D"/>
    <w:rsid w:val="00555D5B"/>
    <w:rsid w:val="00557144"/>
    <w:rsid w:val="005B47D9"/>
    <w:rsid w:val="005B7CCD"/>
    <w:rsid w:val="005E16CA"/>
    <w:rsid w:val="005E19E8"/>
    <w:rsid w:val="005E1D8F"/>
    <w:rsid w:val="005E4589"/>
    <w:rsid w:val="005E69D8"/>
    <w:rsid w:val="005F2809"/>
    <w:rsid w:val="005F7CC8"/>
    <w:rsid w:val="00605EBF"/>
    <w:rsid w:val="006126CD"/>
    <w:rsid w:val="00633815"/>
    <w:rsid w:val="00637A53"/>
    <w:rsid w:val="006426E0"/>
    <w:rsid w:val="006465C1"/>
    <w:rsid w:val="00651AB3"/>
    <w:rsid w:val="00670A8D"/>
    <w:rsid w:val="00670FB0"/>
    <w:rsid w:val="00676471"/>
    <w:rsid w:val="00676798"/>
    <w:rsid w:val="00676A74"/>
    <w:rsid w:val="006772C4"/>
    <w:rsid w:val="00684F35"/>
    <w:rsid w:val="00685DBD"/>
    <w:rsid w:val="006A57DF"/>
    <w:rsid w:val="006A6458"/>
    <w:rsid w:val="006B0B91"/>
    <w:rsid w:val="006C0B17"/>
    <w:rsid w:val="006C6C04"/>
    <w:rsid w:val="006E487B"/>
    <w:rsid w:val="00713900"/>
    <w:rsid w:val="007161F7"/>
    <w:rsid w:val="0071703C"/>
    <w:rsid w:val="0072680E"/>
    <w:rsid w:val="00731430"/>
    <w:rsid w:val="007427B8"/>
    <w:rsid w:val="0074469E"/>
    <w:rsid w:val="00756448"/>
    <w:rsid w:val="00773561"/>
    <w:rsid w:val="00780EA0"/>
    <w:rsid w:val="007C42A9"/>
    <w:rsid w:val="007E6434"/>
    <w:rsid w:val="007F0D88"/>
    <w:rsid w:val="007F49FE"/>
    <w:rsid w:val="0080363C"/>
    <w:rsid w:val="008126DE"/>
    <w:rsid w:val="008276AB"/>
    <w:rsid w:val="00831722"/>
    <w:rsid w:val="00862454"/>
    <w:rsid w:val="00871B47"/>
    <w:rsid w:val="008A6E82"/>
    <w:rsid w:val="008C22F9"/>
    <w:rsid w:val="008C2CCE"/>
    <w:rsid w:val="008C62C5"/>
    <w:rsid w:val="008D5EC7"/>
    <w:rsid w:val="008E3B8E"/>
    <w:rsid w:val="009071FB"/>
    <w:rsid w:val="009133E3"/>
    <w:rsid w:val="009137A6"/>
    <w:rsid w:val="009310DE"/>
    <w:rsid w:val="009367D3"/>
    <w:rsid w:val="009418A0"/>
    <w:rsid w:val="00946FF3"/>
    <w:rsid w:val="0095386E"/>
    <w:rsid w:val="00972661"/>
    <w:rsid w:val="00974FDB"/>
    <w:rsid w:val="0098687B"/>
    <w:rsid w:val="00990467"/>
    <w:rsid w:val="009C4B33"/>
    <w:rsid w:val="009D39A3"/>
    <w:rsid w:val="009D59C8"/>
    <w:rsid w:val="009E014C"/>
    <w:rsid w:val="00A005FB"/>
    <w:rsid w:val="00A06241"/>
    <w:rsid w:val="00A06C24"/>
    <w:rsid w:val="00A123D8"/>
    <w:rsid w:val="00A1302D"/>
    <w:rsid w:val="00A143A9"/>
    <w:rsid w:val="00A200C9"/>
    <w:rsid w:val="00A233FD"/>
    <w:rsid w:val="00A24628"/>
    <w:rsid w:val="00A35A26"/>
    <w:rsid w:val="00A47BF2"/>
    <w:rsid w:val="00A47F78"/>
    <w:rsid w:val="00A52C1E"/>
    <w:rsid w:val="00A619CA"/>
    <w:rsid w:val="00A74193"/>
    <w:rsid w:val="00A747FB"/>
    <w:rsid w:val="00A82466"/>
    <w:rsid w:val="00A86044"/>
    <w:rsid w:val="00A919D2"/>
    <w:rsid w:val="00A94C01"/>
    <w:rsid w:val="00AA143B"/>
    <w:rsid w:val="00AA49BF"/>
    <w:rsid w:val="00AB0CCC"/>
    <w:rsid w:val="00AB770C"/>
    <w:rsid w:val="00AC358B"/>
    <w:rsid w:val="00AD39BA"/>
    <w:rsid w:val="00AF2B45"/>
    <w:rsid w:val="00B12EAF"/>
    <w:rsid w:val="00B33FE1"/>
    <w:rsid w:val="00B440F4"/>
    <w:rsid w:val="00B5182F"/>
    <w:rsid w:val="00B542E1"/>
    <w:rsid w:val="00B568E9"/>
    <w:rsid w:val="00B65A04"/>
    <w:rsid w:val="00B712CE"/>
    <w:rsid w:val="00B747FD"/>
    <w:rsid w:val="00B9423C"/>
    <w:rsid w:val="00BA012D"/>
    <w:rsid w:val="00BC2D48"/>
    <w:rsid w:val="00BD01F9"/>
    <w:rsid w:val="00BE2D4B"/>
    <w:rsid w:val="00BE658B"/>
    <w:rsid w:val="00BE79B8"/>
    <w:rsid w:val="00BF0B5B"/>
    <w:rsid w:val="00BF2665"/>
    <w:rsid w:val="00BF4602"/>
    <w:rsid w:val="00BF7096"/>
    <w:rsid w:val="00C02529"/>
    <w:rsid w:val="00C05A2F"/>
    <w:rsid w:val="00C16954"/>
    <w:rsid w:val="00C20DF9"/>
    <w:rsid w:val="00C216A4"/>
    <w:rsid w:val="00C260A2"/>
    <w:rsid w:val="00C36013"/>
    <w:rsid w:val="00C42CD9"/>
    <w:rsid w:val="00C44C68"/>
    <w:rsid w:val="00C45479"/>
    <w:rsid w:val="00C55052"/>
    <w:rsid w:val="00C61A92"/>
    <w:rsid w:val="00C6335D"/>
    <w:rsid w:val="00C73B23"/>
    <w:rsid w:val="00C75B2C"/>
    <w:rsid w:val="00C75B70"/>
    <w:rsid w:val="00C95B90"/>
    <w:rsid w:val="00C96305"/>
    <w:rsid w:val="00CA1822"/>
    <w:rsid w:val="00CA330B"/>
    <w:rsid w:val="00CA4461"/>
    <w:rsid w:val="00CA76C1"/>
    <w:rsid w:val="00CC5DAC"/>
    <w:rsid w:val="00CD1DBE"/>
    <w:rsid w:val="00CD4AC8"/>
    <w:rsid w:val="00CE38ED"/>
    <w:rsid w:val="00CE581C"/>
    <w:rsid w:val="00D01DF5"/>
    <w:rsid w:val="00D20E09"/>
    <w:rsid w:val="00D236B9"/>
    <w:rsid w:val="00D26922"/>
    <w:rsid w:val="00D56421"/>
    <w:rsid w:val="00D56CA3"/>
    <w:rsid w:val="00D56E54"/>
    <w:rsid w:val="00D75D6F"/>
    <w:rsid w:val="00D8755A"/>
    <w:rsid w:val="00D95D7C"/>
    <w:rsid w:val="00DB382F"/>
    <w:rsid w:val="00DD1935"/>
    <w:rsid w:val="00DD47ED"/>
    <w:rsid w:val="00DF0CEC"/>
    <w:rsid w:val="00E00EEF"/>
    <w:rsid w:val="00E1331C"/>
    <w:rsid w:val="00E33F6D"/>
    <w:rsid w:val="00E36F21"/>
    <w:rsid w:val="00E43433"/>
    <w:rsid w:val="00E44857"/>
    <w:rsid w:val="00E64F16"/>
    <w:rsid w:val="00E77B89"/>
    <w:rsid w:val="00E90157"/>
    <w:rsid w:val="00E937F6"/>
    <w:rsid w:val="00E954C4"/>
    <w:rsid w:val="00EA0A99"/>
    <w:rsid w:val="00EC14B8"/>
    <w:rsid w:val="00EC6F6A"/>
    <w:rsid w:val="00F11D89"/>
    <w:rsid w:val="00F1593D"/>
    <w:rsid w:val="00F31106"/>
    <w:rsid w:val="00F33DC3"/>
    <w:rsid w:val="00F345B2"/>
    <w:rsid w:val="00F36397"/>
    <w:rsid w:val="00F57486"/>
    <w:rsid w:val="00F5788C"/>
    <w:rsid w:val="00F63966"/>
    <w:rsid w:val="00F64B78"/>
    <w:rsid w:val="00F85D48"/>
    <w:rsid w:val="00F949A3"/>
    <w:rsid w:val="00FA3AC4"/>
    <w:rsid w:val="00FA58BD"/>
    <w:rsid w:val="00FA74A4"/>
    <w:rsid w:val="00FB5AD6"/>
    <w:rsid w:val="00FB69B7"/>
    <w:rsid w:val="00FB7B05"/>
    <w:rsid w:val="00FC09E7"/>
    <w:rsid w:val="00FC0C7D"/>
    <w:rsid w:val="00FC5C5F"/>
    <w:rsid w:val="00FD0A13"/>
    <w:rsid w:val="00FD284D"/>
    <w:rsid w:val="00FD6CA8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CA08B12"/>
  <w15:docId w15:val="{AD58D70B-8EBB-4FAE-9510-95ADDF6C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4B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F242F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236B9"/>
    <w:pPr>
      <w:keepNext/>
      <w:keepLines/>
      <w:widowControl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0F242F" w:themeColor="accent1" w:themeShade="7F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8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4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2E6"/>
  </w:style>
  <w:style w:type="paragraph" w:styleId="Pieddepage">
    <w:name w:val="footer"/>
    <w:basedOn w:val="Normal"/>
    <w:link w:val="PieddepageCar"/>
    <w:uiPriority w:val="99"/>
    <w:unhideWhenUsed/>
    <w:rsid w:val="00054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2E6"/>
  </w:style>
  <w:style w:type="paragraph" w:styleId="Paragraphedeliste">
    <w:name w:val="List Paragraph"/>
    <w:basedOn w:val="Normal"/>
    <w:uiPriority w:val="34"/>
    <w:qFormat/>
    <w:rsid w:val="00012E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553A"/>
    <w:rPr>
      <w:color w:val="2ABBC2" w:themeColor="hyperlink"/>
      <w:u w:val="single"/>
    </w:rPr>
  </w:style>
  <w:style w:type="paragraph" w:styleId="Sansinterligne">
    <w:name w:val="No Spacing"/>
    <w:uiPriority w:val="1"/>
    <w:qFormat/>
    <w:rsid w:val="0030457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B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C6C04"/>
    <w:rPr>
      <w:color w:val="954F72" w:themeColor="followedHyperlink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D236B9"/>
    <w:rPr>
      <w:rFonts w:asciiTheme="majorHAnsi" w:eastAsiaTheme="majorEastAsia" w:hAnsiTheme="majorHAnsi" w:cstheme="majorBidi"/>
      <w:color w:val="0F242F" w:themeColor="accent1" w:themeShade="7F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D236B9"/>
    <w:pPr>
      <w:widowControl w:val="0"/>
      <w:spacing w:after="0" w:line="240" w:lineRule="auto"/>
      <w:ind w:left="975"/>
    </w:pPr>
    <w:rPr>
      <w:rFonts w:ascii="Arial" w:eastAsia="Arial" w:hAnsi="Arial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236B9"/>
    <w:rPr>
      <w:rFonts w:ascii="Arial" w:eastAsia="Arial" w:hAnsi="Arial"/>
      <w:sz w:val="21"/>
      <w:szCs w:val="21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F64B78"/>
    <w:rPr>
      <w:rFonts w:asciiTheme="majorHAnsi" w:eastAsiaTheme="majorEastAsia" w:hAnsiTheme="majorHAnsi" w:cstheme="majorBidi"/>
      <w:color w:val="0F242F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12EAF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CA7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erameuro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erameurop.com" TargetMode="External"/><Relationship Id="rId1" Type="http://schemas.openxmlformats.org/officeDocument/2006/relationships/hyperlink" Target="mailto:contact@cerameuro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ôle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4A60"/>
      </a:accent1>
      <a:accent2>
        <a:srgbClr val="255A75"/>
      </a:accent2>
      <a:accent3>
        <a:srgbClr val="398BB3"/>
      </a:accent3>
      <a:accent4>
        <a:srgbClr val="61A9CD"/>
      </a:accent4>
      <a:accent5>
        <a:srgbClr val="A3CCE1"/>
      </a:accent5>
      <a:accent6>
        <a:srgbClr val="FFFFFF"/>
      </a:accent6>
      <a:hlink>
        <a:srgbClr val="2ABBC2"/>
      </a:hlink>
      <a:folHlink>
        <a:srgbClr val="954F72"/>
      </a:folHlink>
    </a:clrScheme>
    <a:fontScheme name="Pôle 1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034F-8A04-4CD3-A998-B52A291D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Caillon-Bach</dc:creator>
  <cp:lastModifiedBy>Ceram Europ</cp:lastModifiedBy>
  <cp:revision>45</cp:revision>
  <cp:lastPrinted>2018-07-11T09:53:00Z</cp:lastPrinted>
  <dcterms:created xsi:type="dcterms:W3CDTF">2016-01-05T15:13:00Z</dcterms:created>
  <dcterms:modified xsi:type="dcterms:W3CDTF">2020-08-21T08:26:00Z</dcterms:modified>
</cp:coreProperties>
</file>